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D2F7F" w14:textId="77777777" w:rsidR="005E6C3C" w:rsidRPr="006D106F" w:rsidRDefault="005E6C3C">
      <w:pPr>
        <w:rPr>
          <w:rFonts w:ascii="Arial" w:hAnsi="Arial"/>
          <w:sz w:val="22"/>
          <w:szCs w:val="22"/>
        </w:rPr>
      </w:pPr>
    </w:p>
    <w:p w14:paraId="2D33FE6B" w14:textId="77777777" w:rsidR="005E6C3C" w:rsidRDefault="00B81C74">
      <w:pPr>
        <w:rPr>
          <w:rFonts w:ascii="Arial" w:hAnsi="Arial"/>
          <w:b/>
          <w:sz w:val="30"/>
        </w:rPr>
      </w:pPr>
      <w:r>
        <w:rPr>
          <w:rFonts w:ascii="Arial" w:hAnsi="Arial"/>
          <w:b/>
          <w:sz w:val="30"/>
        </w:rPr>
        <w:t>PRESS RELEASE</w:t>
      </w:r>
    </w:p>
    <w:p w14:paraId="3EB41C33" w14:textId="77777777" w:rsidR="005E6C3C" w:rsidRPr="006D106F" w:rsidRDefault="005E6C3C">
      <w:pPr>
        <w:rPr>
          <w:rFonts w:ascii="Arial" w:hAnsi="Arial"/>
          <w:sz w:val="22"/>
          <w:szCs w:val="22"/>
        </w:rPr>
      </w:pPr>
    </w:p>
    <w:p w14:paraId="070CCB16" w14:textId="0F9D152C" w:rsidR="00810E20" w:rsidRPr="00810E20" w:rsidRDefault="00810E20" w:rsidP="00810E20">
      <w:pPr>
        <w:rPr>
          <w:rFonts w:ascii="Arial" w:hAnsi="Arial"/>
          <w:b/>
          <w:sz w:val="26"/>
          <w:szCs w:val="26"/>
        </w:rPr>
      </w:pPr>
      <w:r w:rsidRPr="00810E20">
        <w:rPr>
          <w:rFonts w:ascii="Arial" w:hAnsi="Arial"/>
          <w:b/>
          <w:sz w:val="26"/>
          <w:szCs w:val="26"/>
        </w:rPr>
        <w:t>With Road Trips, Camping, Bikes and Boats on the Rise, ACPS Automotive Showcases Vehicle Hitch Systems for U.S. Auto Manufacturers at Motor Bella 2021</w:t>
      </w:r>
    </w:p>
    <w:p w14:paraId="1EAA9564" w14:textId="01B86ABA" w:rsidR="005E6C3C" w:rsidRPr="00810E20" w:rsidRDefault="00810E20">
      <w:pPr>
        <w:rPr>
          <w:rFonts w:ascii="Arial" w:hAnsi="Arial"/>
          <w:b/>
          <w:sz w:val="22"/>
          <w:szCs w:val="22"/>
        </w:rPr>
      </w:pPr>
      <w:r w:rsidRPr="00810E20">
        <w:rPr>
          <w:rFonts w:ascii="Arial" w:hAnsi="Arial"/>
          <w:b/>
          <w:sz w:val="22"/>
          <w:szCs w:val="22"/>
        </w:rPr>
        <w:t>Unique towing technology seamlessly integrates with vehicles for simple manufacturer installation and hassle-free use</w:t>
      </w:r>
    </w:p>
    <w:p w14:paraId="3EB9E54B" w14:textId="77777777" w:rsidR="00BF6F17" w:rsidRPr="00810E20" w:rsidRDefault="00BF6F17">
      <w:pPr>
        <w:rPr>
          <w:rFonts w:ascii="Arial" w:hAnsi="Arial"/>
          <w:sz w:val="22"/>
          <w:szCs w:val="22"/>
        </w:rPr>
      </w:pPr>
    </w:p>
    <w:p w14:paraId="44137026" w14:textId="77777777" w:rsidR="00810E20" w:rsidRPr="00810E20" w:rsidRDefault="00810E20" w:rsidP="00810E20">
      <w:pPr>
        <w:rPr>
          <w:rFonts w:ascii="Arial" w:hAnsi="Arial"/>
          <w:b/>
          <w:bCs/>
          <w:sz w:val="22"/>
          <w:szCs w:val="22"/>
        </w:rPr>
      </w:pPr>
      <w:r w:rsidRPr="00810E20">
        <w:rPr>
          <w:rFonts w:ascii="Arial" w:hAnsi="Arial"/>
          <w:b/>
          <w:bCs/>
          <w:sz w:val="22"/>
          <w:szCs w:val="22"/>
        </w:rPr>
        <w:t xml:space="preserve">TROY, Mich., September 16, 2021 – </w:t>
      </w:r>
      <w:hyperlink r:id="rId6" w:history="1">
        <w:r w:rsidRPr="00810E20">
          <w:rPr>
            <w:rStyle w:val="Hyperlink"/>
            <w:rFonts w:ascii="Arial" w:hAnsi="Arial"/>
            <w:b/>
            <w:bCs/>
            <w:sz w:val="22"/>
            <w:szCs w:val="22"/>
          </w:rPr>
          <w:t>ACPS Automotive</w:t>
        </w:r>
      </w:hyperlink>
      <w:r w:rsidRPr="00810E20">
        <w:rPr>
          <w:rFonts w:ascii="Arial" w:hAnsi="Arial"/>
          <w:b/>
          <w:bCs/>
          <w:sz w:val="22"/>
          <w:szCs w:val="22"/>
        </w:rPr>
        <w:t xml:space="preserve">, the European market leader and global provider of trailer hitch systems for passenger cars, SUVs and vans, is showcasing its innovative hitch systems for the U.S. market at </w:t>
      </w:r>
      <w:hyperlink r:id="rId7" w:history="1">
        <w:r w:rsidRPr="00810E20">
          <w:rPr>
            <w:rStyle w:val="Hyperlink"/>
            <w:rFonts w:ascii="Arial" w:hAnsi="Arial"/>
            <w:b/>
            <w:bCs/>
            <w:sz w:val="22"/>
            <w:szCs w:val="22"/>
          </w:rPr>
          <w:t>Motor Bella</w:t>
        </w:r>
      </w:hyperlink>
      <w:r w:rsidRPr="00810E20">
        <w:rPr>
          <w:rFonts w:ascii="Arial" w:hAnsi="Arial"/>
          <w:b/>
          <w:bCs/>
          <w:sz w:val="22"/>
          <w:szCs w:val="22"/>
        </w:rPr>
        <w:t xml:space="preserve"> in Pontiac, Michigan September 21-22. ACPS </w:t>
      </w:r>
      <w:proofErr w:type="spellStart"/>
      <w:r w:rsidRPr="00810E20">
        <w:rPr>
          <w:rFonts w:ascii="Arial" w:hAnsi="Arial"/>
          <w:b/>
          <w:bCs/>
          <w:sz w:val="22"/>
          <w:szCs w:val="22"/>
        </w:rPr>
        <w:t>Automotive’s</w:t>
      </w:r>
      <w:proofErr w:type="spellEnd"/>
      <w:r w:rsidRPr="00810E20">
        <w:rPr>
          <w:rFonts w:ascii="Arial" w:hAnsi="Arial"/>
          <w:b/>
          <w:bCs/>
          <w:sz w:val="22"/>
          <w:szCs w:val="22"/>
        </w:rPr>
        <w:t xml:space="preserve"> sleek hitch solutions are installed on the vehicle on the assembly line or by certified mechanics at the dealerships, delivering added value for automobile manufacturers and making it easy for drivers to hit the road with their gear in tow. Backed by the company’s more than 60 years in business and 140 patents worldwide, ACPS </w:t>
      </w:r>
      <w:proofErr w:type="spellStart"/>
      <w:r w:rsidRPr="00810E20">
        <w:rPr>
          <w:rFonts w:ascii="Arial" w:hAnsi="Arial"/>
          <w:b/>
          <w:bCs/>
          <w:sz w:val="22"/>
          <w:szCs w:val="22"/>
        </w:rPr>
        <w:t>Automotive’s</w:t>
      </w:r>
      <w:proofErr w:type="spellEnd"/>
      <w:r w:rsidRPr="00810E20">
        <w:rPr>
          <w:rFonts w:ascii="Arial" w:hAnsi="Arial"/>
          <w:b/>
          <w:bCs/>
          <w:sz w:val="22"/>
          <w:szCs w:val="22"/>
        </w:rPr>
        <w:t xml:space="preserve"> advanced solutions deliver unprecedented performance, </w:t>
      </w:r>
      <w:proofErr w:type="gramStart"/>
      <w:r w:rsidRPr="00810E20">
        <w:rPr>
          <w:rFonts w:ascii="Arial" w:hAnsi="Arial"/>
          <w:b/>
          <w:bCs/>
          <w:sz w:val="22"/>
          <w:szCs w:val="22"/>
        </w:rPr>
        <w:t>safety</w:t>
      </w:r>
      <w:proofErr w:type="gramEnd"/>
      <w:r w:rsidRPr="00810E20">
        <w:rPr>
          <w:rFonts w:ascii="Arial" w:hAnsi="Arial"/>
          <w:b/>
          <w:bCs/>
          <w:sz w:val="22"/>
          <w:szCs w:val="22"/>
        </w:rPr>
        <w:t xml:space="preserve"> and durability.</w:t>
      </w:r>
    </w:p>
    <w:p w14:paraId="38C24A55" w14:textId="77777777" w:rsidR="00810E20" w:rsidRPr="00810E20" w:rsidRDefault="00810E20" w:rsidP="00810E20">
      <w:pPr>
        <w:rPr>
          <w:rFonts w:ascii="Arial" w:hAnsi="Arial"/>
          <w:sz w:val="22"/>
          <w:szCs w:val="22"/>
        </w:rPr>
      </w:pPr>
    </w:p>
    <w:p w14:paraId="10AA6145" w14:textId="77777777" w:rsidR="00810E20" w:rsidRPr="00810E20" w:rsidRDefault="00810E20" w:rsidP="00810E20">
      <w:pPr>
        <w:rPr>
          <w:rFonts w:ascii="Arial" w:hAnsi="Arial"/>
          <w:sz w:val="22"/>
          <w:szCs w:val="22"/>
        </w:rPr>
      </w:pPr>
      <w:r w:rsidRPr="00810E20">
        <w:rPr>
          <w:rFonts w:ascii="Arial" w:hAnsi="Arial"/>
          <w:sz w:val="22"/>
          <w:szCs w:val="22"/>
        </w:rPr>
        <w:t xml:space="preserve">Designed to replace the rigid, exposed, and unsightly hitches most of us think of when considering a towing solution, and meeting the highest safety standards, ACPS </w:t>
      </w:r>
      <w:proofErr w:type="spellStart"/>
      <w:r w:rsidRPr="00810E20">
        <w:rPr>
          <w:rFonts w:ascii="Arial" w:hAnsi="Arial"/>
          <w:sz w:val="22"/>
          <w:szCs w:val="22"/>
        </w:rPr>
        <w:t>Automotive’s</w:t>
      </w:r>
      <w:proofErr w:type="spellEnd"/>
      <w:r w:rsidRPr="00810E20">
        <w:rPr>
          <w:rFonts w:ascii="Arial" w:hAnsi="Arial"/>
          <w:sz w:val="22"/>
          <w:szCs w:val="22"/>
        </w:rPr>
        <w:t xml:space="preserve"> hitches and carriers are easy to integrate into today’s lighter and more fuel-efficient fleets. The hitches of ACPS Automotive allows to move and adjust them easily and even disappear when not in use. As Americans are increasingly embracing the road trip for leisure travel and extended “workcations,” the need continues to grow for high-performing and user-friendly hitch solutions that can safely and reliably haul gear and equipment from bike carriers to boats to campers. </w:t>
      </w:r>
    </w:p>
    <w:p w14:paraId="736244FE" w14:textId="77777777" w:rsidR="00810E20" w:rsidRPr="00810E20" w:rsidRDefault="00810E20" w:rsidP="00810E20">
      <w:pPr>
        <w:rPr>
          <w:rFonts w:ascii="Arial" w:hAnsi="Arial"/>
          <w:sz w:val="22"/>
          <w:szCs w:val="22"/>
        </w:rPr>
      </w:pPr>
    </w:p>
    <w:p w14:paraId="1BFDB591" w14:textId="77777777" w:rsidR="00810E20" w:rsidRPr="00810E20" w:rsidRDefault="00810E20" w:rsidP="00810E20">
      <w:pPr>
        <w:rPr>
          <w:rFonts w:ascii="Arial" w:hAnsi="Arial"/>
          <w:sz w:val="22"/>
          <w:szCs w:val="22"/>
        </w:rPr>
      </w:pPr>
      <w:r w:rsidRPr="00810E20">
        <w:rPr>
          <w:rFonts w:ascii="Arial" w:hAnsi="Arial"/>
          <w:sz w:val="22"/>
          <w:szCs w:val="22"/>
        </w:rPr>
        <w:t>“In the U.S., there is a huge opportunity to introduce the discerning driver to intuitive hitch technology that will add value for their next road trip while not detracting from the vehicle design,” said Daniel Csuta-</w:t>
      </w:r>
      <w:proofErr w:type="spellStart"/>
      <w:r w:rsidRPr="00810E20">
        <w:rPr>
          <w:rFonts w:ascii="Arial" w:hAnsi="Arial"/>
          <w:sz w:val="22"/>
          <w:szCs w:val="22"/>
        </w:rPr>
        <w:t>Galisz</w:t>
      </w:r>
      <w:proofErr w:type="spellEnd"/>
      <w:r w:rsidRPr="00810E20">
        <w:rPr>
          <w:rFonts w:ascii="Arial" w:hAnsi="Arial"/>
          <w:sz w:val="22"/>
          <w:szCs w:val="22"/>
        </w:rPr>
        <w:t xml:space="preserve">, ACPS </w:t>
      </w:r>
      <w:proofErr w:type="spellStart"/>
      <w:r w:rsidRPr="00810E20">
        <w:rPr>
          <w:rFonts w:ascii="Arial" w:hAnsi="Arial"/>
          <w:sz w:val="22"/>
          <w:szCs w:val="22"/>
        </w:rPr>
        <w:t>Automotive’s</w:t>
      </w:r>
      <w:proofErr w:type="spellEnd"/>
      <w:r w:rsidRPr="00810E20">
        <w:rPr>
          <w:rFonts w:ascii="Arial" w:hAnsi="Arial"/>
          <w:sz w:val="22"/>
          <w:szCs w:val="22"/>
        </w:rPr>
        <w:t xml:space="preserve"> R&amp;D Director North America. “After equipping vehicles in Europe for 60+ years with our cutting-edge hitch solutions, we’re eager to show U.S. OEMs how we can work with them to integrate this advanced towing technology into their vehicles, delighting drivers.”</w:t>
      </w:r>
    </w:p>
    <w:p w14:paraId="6F2B47BA" w14:textId="77777777" w:rsidR="00810E20" w:rsidRPr="00810E20" w:rsidRDefault="00810E20" w:rsidP="00810E20">
      <w:pPr>
        <w:rPr>
          <w:rFonts w:ascii="Arial" w:hAnsi="Arial"/>
          <w:sz w:val="22"/>
          <w:szCs w:val="22"/>
        </w:rPr>
      </w:pPr>
    </w:p>
    <w:p w14:paraId="6A6B926B" w14:textId="77777777" w:rsidR="00810E20" w:rsidRPr="00810E20" w:rsidRDefault="00810E20" w:rsidP="00810E20">
      <w:pPr>
        <w:rPr>
          <w:rFonts w:ascii="Arial" w:hAnsi="Arial"/>
          <w:sz w:val="22"/>
          <w:szCs w:val="22"/>
        </w:rPr>
      </w:pPr>
      <w:r w:rsidRPr="00810E20">
        <w:rPr>
          <w:rFonts w:ascii="Arial" w:hAnsi="Arial"/>
          <w:sz w:val="22"/>
          <w:szCs w:val="22"/>
        </w:rPr>
        <w:t xml:space="preserve">ACPS Automotive was the first to introduce the disappearing hitch, which retracts into the vehicle at the push of a button. The technology relies on a swivel system invented by ACPS Automotive that ensures the swivel curve and size of the hitch are optimally aligned with the vehicle, so that the system requires a minimum amount of space when retracted. ACPS Automotive also offers removable solutions that are easy to take on and off and automatically lock in place for added safety, without compromising on functionality. </w:t>
      </w:r>
      <w:r w:rsidRPr="00810E20">
        <w:rPr>
          <w:rFonts w:ascii="Arial" w:eastAsia="Times New Roman" w:hAnsi="Arial"/>
          <w:sz w:val="22"/>
          <w:szCs w:val="22"/>
          <w:lang w:eastAsia="de-DE"/>
        </w:rPr>
        <w:t xml:space="preserve">In addition, ACPS </w:t>
      </w:r>
      <w:proofErr w:type="spellStart"/>
      <w:r w:rsidRPr="00810E20">
        <w:rPr>
          <w:rFonts w:ascii="Arial" w:eastAsia="Times New Roman" w:hAnsi="Arial"/>
          <w:sz w:val="22"/>
          <w:szCs w:val="22"/>
          <w:lang w:eastAsia="de-DE"/>
        </w:rPr>
        <w:t>Automotive’s</w:t>
      </w:r>
      <w:proofErr w:type="spellEnd"/>
      <w:r w:rsidRPr="00810E20">
        <w:rPr>
          <w:rFonts w:ascii="Arial" w:eastAsia="Times New Roman" w:hAnsi="Arial"/>
          <w:sz w:val="22"/>
          <w:szCs w:val="22"/>
          <w:lang w:eastAsia="de-DE"/>
        </w:rPr>
        <w:t xml:space="preserve"> fixed hitch solution offers a lower-cost option that still delivers full functionality. In this segment, </w:t>
      </w:r>
      <w:bookmarkStart w:id="0" w:name="_Hlk82361247"/>
      <w:r w:rsidRPr="00810E20">
        <w:rPr>
          <w:rFonts w:ascii="Arial" w:eastAsia="Times New Roman" w:hAnsi="Arial"/>
          <w:sz w:val="22"/>
          <w:szCs w:val="22"/>
          <w:lang w:eastAsia="de-DE"/>
        </w:rPr>
        <w:t>ACPS Automotive stands out with cutting-edge manufacturing technologies and exceptional weld quality that not only makes hitches look great, but ensures they last longer.</w:t>
      </w:r>
    </w:p>
    <w:bookmarkEnd w:id="0"/>
    <w:p w14:paraId="3BDD09C8" w14:textId="77777777" w:rsidR="00810E20" w:rsidRPr="00810E20" w:rsidRDefault="00810E20" w:rsidP="00810E20">
      <w:pPr>
        <w:rPr>
          <w:rFonts w:ascii="Arial" w:hAnsi="Arial"/>
          <w:sz w:val="22"/>
          <w:szCs w:val="22"/>
        </w:rPr>
      </w:pPr>
    </w:p>
    <w:p w14:paraId="29CD219D" w14:textId="77777777" w:rsidR="00810E20" w:rsidRPr="00810E20" w:rsidRDefault="00810E20" w:rsidP="00810E20">
      <w:pPr>
        <w:pStyle w:val="StandardWeb"/>
        <w:shd w:val="clear" w:color="auto" w:fill="FFFFFF"/>
        <w:spacing w:before="0" w:beforeAutospacing="0" w:after="0" w:afterAutospacing="0"/>
        <w:textAlignment w:val="baseline"/>
        <w:rPr>
          <w:rFonts w:ascii="Arial" w:hAnsi="Arial" w:cs="Arial"/>
          <w:sz w:val="22"/>
          <w:szCs w:val="22"/>
        </w:rPr>
      </w:pPr>
      <w:r w:rsidRPr="00810E20">
        <w:rPr>
          <w:rFonts w:ascii="Arial" w:hAnsi="Arial" w:cs="Arial"/>
          <w:sz w:val="22"/>
          <w:szCs w:val="22"/>
        </w:rPr>
        <w:t xml:space="preserve">Visitors to Motor Bella can learn more about ACPS </w:t>
      </w:r>
      <w:proofErr w:type="spellStart"/>
      <w:r w:rsidRPr="00810E20">
        <w:rPr>
          <w:rFonts w:ascii="Arial" w:hAnsi="Arial" w:cs="Arial"/>
          <w:sz w:val="22"/>
          <w:szCs w:val="22"/>
        </w:rPr>
        <w:t>Automotive’s</w:t>
      </w:r>
      <w:proofErr w:type="spellEnd"/>
      <w:r w:rsidRPr="00810E20">
        <w:rPr>
          <w:rFonts w:ascii="Arial" w:hAnsi="Arial" w:cs="Arial"/>
          <w:sz w:val="22"/>
          <w:szCs w:val="22"/>
        </w:rPr>
        <w:t xml:space="preserve"> innovative trailer hitch solutions at ACPS Automotive, booth 200/201 in the </w:t>
      </w:r>
      <w:proofErr w:type="spellStart"/>
      <w:r w:rsidRPr="00810E20">
        <w:rPr>
          <w:rFonts w:ascii="Arial" w:hAnsi="Arial" w:cs="Arial"/>
          <w:sz w:val="22"/>
          <w:szCs w:val="22"/>
        </w:rPr>
        <w:t>AutoMobili</w:t>
      </w:r>
      <w:proofErr w:type="spellEnd"/>
      <w:r w:rsidRPr="00810E20">
        <w:rPr>
          <w:rFonts w:ascii="Arial" w:hAnsi="Arial" w:cs="Arial"/>
          <w:sz w:val="22"/>
          <w:szCs w:val="22"/>
        </w:rPr>
        <w:t>-D area.</w:t>
      </w:r>
    </w:p>
    <w:p w14:paraId="3D8F435A" w14:textId="77777777" w:rsidR="00810E20" w:rsidRPr="00810E20" w:rsidRDefault="00810E20" w:rsidP="00810E20">
      <w:pPr>
        <w:pStyle w:val="StandardWeb"/>
        <w:shd w:val="clear" w:color="auto" w:fill="FFFFFF"/>
        <w:spacing w:before="0" w:beforeAutospacing="0" w:after="0" w:afterAutospacing="0"/>
        <w:textAlignment w:val="baseline"/>
        <w:rPr>
          <w:rFonts w:ascii="Arial" w:hAnsi="Arial" w:cs="Arial"/>
          <w:sz w:val="22"/>
          <w:szCs w:val="22"/>
        </w:rPr>
      </w:pPr>
    </w:p>
    <w:p w14:paraId="3C1799D4" w14:textId="77777777" w:rsidR="00810E20" w:rsidRPr="00810E20" w:rsidRDefault="00810E20" w:rsidP="00810E20">
      <w:pPr>
        <w:pStyle w:val="StandardWeb"/>
        <w:shd w:val="clear" w:color="auto" w:fill="FFFFFF"/>
        <w:spacing w:before="0" w:beforeAutospacing="0" w:after="0" w:afterAutospacing="0"/>
        <w:textAlignment w:val="baseline"/>
        <w:rPr>
          <w:rFonts w:ascii="Arial" w:hAnsi="Arial" w:cs="Arial"/>
          <w:sz w:val="22"/>
          <w:szCs w:val="22"/>
        </w:rPr>
      </w:pPr>
      <w:r w:rsidRPr="00810E20">
        <w:rPr>
          <w:rFonts w:ascii="Arial" w:hAnsi="Arial" w:cs="Arial"/>
          <w:sz w:val="22"/>
          <w:szCs w:val="22"/>
        </w:rPr>
        <w:t xml:space="preserve">Learn more at </w:t>
      </w:r>
      <w:hyperlink r:id="rId8" w:history="1">
        <w:r w:rsidRPr="00810E20">
          <w:rPr>
            <w:rStyle w:val="Hyperlink"/>
            <w:rFonts w:ascii="Arial" w:eastAsia="SimSun" w:hAnsi="Arial" w:cs="Arial"/>
            <w:sz w:val="22"/>
            <w:szCs w:val="22"/>
          </w:rPr>
          <w:t>www.acps-automotive.com/en</w:t>
        </w:r>
      </w:hyperlink>
      <w:r w:rsidRPr="00810E20">
        <w:rPr>
          <w:rFonts w:ascii="Arial" w:hAnsi="Arial" w:cs="Arial"/>
          <w:sz w:val="22"/>
          <w:szCs w:val="22"/>
        </w:rPr>
        <w:t xml:space="preserve">. </w:t>
      </w:r>
    </w:p>
    <w:p w14:paraId="3B74A667" w14:textId="55253B98" w:rsidR="00810E20" w:rsidRDefault="00810E20" w:rsidP="00810E20">
      <w:pPr>
        <w:rPr>
          <w:rFonts w:ascii="Arial" w:hAnsi="Arial"/>
          <w:sz w:val="22"/>
          <w:szCs w:val="22"/>
        </w:rPr>
      </w:pPr>
    </w:p>
    <w:p w14:paraId="106C2B2F" w14:textId="20C1724F" w:rsidR="00810E20" w:rsidRDefault="00810E20" w:rsidP="00810E20">
      <w:pPr>
        <w:rPr>
          <w:rFonts w:ascii="Arial" w:hAnsi="Arial"/>
          <w:sz w:val="22"/>
          <w:szCs w:val="22"/>
        </w:rPr>
      </w:pPr>
    </w:p>
    <w:p w14:paraId="384AF812" w14:textId="2F1BAD4C" w:rsidR="00810E20" w:rsidRDefault="00810E20" w:rsidP="00810E20">
      <w:pPr>
        <w:rPr>
          <w:rFonts w:ascii="Arial" w:hAnsi="Arial"/>
          <w:sz w:val="22"/>
          <w:szCs w:val="22"/>
        </w:rPr>
      </w:pPr>
    </w:p>
    <w:p w14:paraId="53D3FF85" w14:textId="06FE7307" w:rsidR="00810E20" w:rsidRDefault="00810E20" w:rsidP="00810E20">
      <w:pPr>
        <w:rPr>
          <w:rFonts w:ascii="Arial" w:hAnsi="Arial"/>
          <w:sz w:val="22"/>
          <w:szCs w:val="22"/>
        </w:rPr>
      </w:pPr>
    </w:p>
    <w:p w14:paraId="6A8F819F" w14:textId="1E6CA5CD" w:rsidR="00810E20" w:rsidRDefault="00810E20" w:rsidP="00810E20">
      <w:pPr>
        <w:rPr>
          <w:rFonts w:ascii="Arial" w:hAnsi="Arial"/>
          <w:sz w:val="22"/>
          <w:szCs w:val="22"/>
        </w:rPr>
      </w:pPr>
    </w:p>
    <w:p w14:paraId="492178AC" w14:textId="241F381A" w:rsidR="00810E20" w:rsidRDefault="00810E20" w:rsidP="00810E20">
      <w:pPr>
        <w:rPr>
          <w:rFonts w:ascii="Arial" w:hAnsi="Arial"/>
          <w:sz w:val="22"/>
          <w:szCs w:val="22"/>
        </w:rPr>
      </w:pPr>
    </w:p>
    <w:p w14:paraId="5CB7FA36" w14:textId="77777777" w:rsidR="00810E20" w:rsidRPr="00810E20" w:rsidRDefault="00810E20" w:rsidP="00810E20">
      <w:pPr>
        <w:rPr>
          <w:rFonts w:ascii="Arial" w:hAnsi="Arial"/>
          <w:sz w:val="22"/>
          <w:szCs w:val="22"/>
        </w:rPr>
      </w:pPr>
    </w:p>
    <w:p w14:paraId="34E3983E" w14:textId="4215052F" w:rsidR="00810E20" w:rsidRPr="00810E20" w:rsidRDefault="00810E20" w:rsidP="00810E20">
      <w:pPr>
        <w:rPr>
          <w:rFonts w:ascii="Arial" w:hAnsi="Arial"/>
          <w:sz w:val="22"/>
          <w:szCs w:val="22"/>
        </w:rPr>
      </w:pPr>
      <w:r w:rsidRPr="00810E20">
        <w:rPr>
          <w:rFonts w:ascii="Arial" w:hAnsi="Arial"/>
          <w:b/>
          <w:bCs/>
          <w:sz w:val="22"/>
          <w:szCs w:val="22"/>
        </w:rPr>
        <w:t xml:space="preserve">About ACPS Automotive </w:t>
      </w:r>
    </w:p>
    <w:p w14:paraId="1A54503A" w14:textId="77777777" w:rsidR="00810E20" w:rsidRPr="00810E20" w:rsidRDefault="00810E20" w:rsidP="00810E20">
      <w:pPr>
        <w:rPr>
          <w:rFonts w:ascii="Arial" w:hAnsi="Arial"/>
          <w:b/>
          <w:bCs/>
          <w:sz w:val="22"/>
          <w:szCs w:val="22"/>
        </w:rPr>
      </w:pPr>
      <w:r w:rsidRPr="00810E20">
        <w:rPr>
          <w:rFonts w:ascii="Arial" w:hAnsi="Arial"/>
          <w:sz w:val="22"/>
          <w:szCs w:val="22"/>
          <w:shd w:val="clear" w:color="auto" w:fill="FFFFFF"/>
        </w:rPr>
        <w:t xml:space="preserve">ACPS Automotive is the European market and technology leader for towbars for passenger cars, </w:t>
      </w:r>
      <w:proofErr w:type="gramStart"/>
      <w:r w:rsidRPr="00810E20">
        <w:rPr>
          <w:rFonts w:ascii="Arial" w:hAnsi="Arial"/>
          <w:sz w:val="22"/>
          <w:szCs w:val="22"/>
          <w:shd w:val="clear" w:color="auto" w:fill="FFFFFF"/>
        </w:rPr>
        <w:t>SUVs</w:t>
      </w:r>
      <w:proofErr w:type="gramEnd"/>
      <w:r w:rsidRPr="00810E20">
        <w:rPr>
          <w:rFonts w:ascii="Arial" w:hAnsi="Arial"/>
          <w:sz w:val="22"/>
          <w:szCs w:val="22"/>
          <w:shd w:val="clear" w:color="auto" w:fill="FFFFFF"/>
        </w:rPr>
        <w:t xml:space="preserve"> and vans. Founded in 1955 and located in Ingersheim, near Stuttgart, Germany, ACPS Automotive develops, </w:t>
      </w:r>
      <w:proofErr w:type="gramStart"/>
      <w:r w:rsidRPr="00810E20">
        <w:rPr>
          <w:rFonts w:ascii="Arial" w:hAnsi="Arial"/>
          <w:sz w:val="22"/>
          <w:szCs w:val="22"/>
          <w:shd w:val="clear" w:color="auto" w:fill="FFFFFF"/>
        </w:rPr>
        <w:t>manufactures</w:t>
      </w:r>
      <w:proofErr w:type="gramEnd"/>
      <w:r w:rsidRPr="00810E20">
        <w:rPr>
          <w:rFonts w:ascii="Arial" w:hAnsi="Arial"/>
          <w:sz w:val="22"/>
          <w:szCs w:val="22"/>
          <w:shd w:val="clear" w:color="auto" w:fill="FFFFFF"/>
        </w:rPr>
        <w:t xml:space="preserve"> and sells its innovative and safe trailer and carrier systems from ten locations across Europe, the United States and Mexico under the ORIS brand. The brand works closely with automotive OEMs and end-users, as well as companies in the aftermarket, such as garages and dealers. ACPS Automotive holds more than 140 patents worldwide and shapes the hitch and carrier market with its innovations. </w:t>
      </w:r>
    </w:p>
    <w:p w14:paraId="2F968269" w14:textId="77777777" w:rsidR="00810E20" w:rsidRPr="00810E20" w:rsidRDefault="00810E20" w:rsidP="00810E20">
      <w:pPr>
        <w:rPr>
          <w:rFonts w:ascii="Arial" w:hAnsi="Arial"/>
          <w:sz w:val="22"/>
          <w:szCs w:val="22"/>
        </w:rPr>
      </w:pPr>
    </w:p>
    <w:p w14:paraId="3C15B89B" w14:textId="77777777" w:rsidR="00810E20" w:rsidRPr="00810E20" w:rsidRDefault="00810E20" w:rsidP="00810E20">
      <w:pPr>
        <w:rPr>
          <w:rFonts w:ascii="Arial" w:hAnsi="Arial"/>
          <w:b/>
          <w:bCs/>
          <w:sz w:val="22"/>
          <w:szCs w:val="22"/>
        </w:rPr>
      </w:pPr>
      <w:r w:rsidRPr="00810E20">
        <w:rPr>
          <w:rFonts w:ascii="Arial" w:hAnsi="Arial"/>
          <w:b/>
          <w:bCs/>
          <w:sz w:val="22"/>
          <w:szCs w:val="22"/>
        </w:rPr>
        <w:t>Media Contact</w:t>
      </w:r>
    </w:p>
    <w:p w14:paraId="2857F092" w14:textId="77777777" w:rsidR="00810E20" w:rsidRPr="00810E20" w:rsidRDefault="00810E20" w:rsidP="00810E20">
      <w:pPr>
        <w:rPr>
          <w:rFonts w:ascii="Arial" w:hAnsi="Arial"/>
          <w:sz w:val="22"/>
          <w:szCs w:val="22"/>
        </w:rPr>
      </w:pPr>
      <w:r w:rsidRPr="00810E20">
        <w:rPr>
          <w:rFonts w:ascii="Arial" w:hAnsi="Arial"/>
          <w:sz w:val="22"/>
          <w:szCs w:val="22"/>
        </w:rPr>
        <w:t>Catie Valzania</w:t>
      </w:r>
    </w:p>
    <w:p w14:paraId="50B4D7D8" w14:textId="77777777" w:rsidR="00810E20" w:rsidRPr="00810E20" w:rsidRDefault="00374D13" w:rsidP="00810E20">
      <w:pPr>
        <w:rPr>
          <w:rStyle w:val="Hyperlink"/>
          <w:rFonts w:ascii="Arial" w:hAnsi="Arial"/>
          <w:sz w:val="22"/>
          <w:szCs w:val="22"/>
        </w:rPr>
      </w:pPr>
      <w:hyperlink r:id="rId9" w:history="1">
        <w:r w:rsidR="00810E20" w:rsidRPr="00810E20">
          <w:rPr>
            <w:rStyle w:val="Hyperlink"/>
            <w:rFonts w:ascii="Arial" w:hAnsi="Arial"/>
            <w:sz w:val="22"/>
            <w:szCs w:val="22"/>
          </w:rPr>
          <w:t>cvalzania@360pr.plus</w:t>
        </w:r>
      </w:hyperlink>
    </w:p>
    <w:p w14:paraId="338852BD" w14:textId="306B9D04" w:rsidR="005E6C3C" w:rsidRPr="00810E20" w:rsidRDefault="00810E20" w:rsidP="00073D6F">
      <w:pPr>
        <w:rPr>
          <w:rFonts w:ascii="Arial" w:hAnsi="Arial"/>
          <w:sz w:val="22"/>
          <w:szCs w:val="22"/>
          <w:lang w:val="de-DE"/>
        </w:rPr>
      </w:pPr>
      <w:r w:rsidRPr="00810E20">
        <w:rPr>
          <w:rStyle w:val="Hyperlink"/>
          <w:rFonts w:ascii="Arial" w:hAnsi="Arial"/>
          <w:sz w:val="22"/>
          <w:szCs w:val="22"/>
        </w:rPr>
        <w:t>860-874-4031</w:t>
      </w:r>
    </w:p>
    <w:sectPr w:rsidR="005E6C3C" w:rsidRPr="00810E2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0D45B" w14:textId="77777777" w:rsidR="00160897" w:rsidRDefault="00160897">
      <w:r>
        <w:separator/>
      </w:r>
    </w:p>
  </w:endnote>
  <w:endnote w:type="continuationSeparator" w:id="0">
    <w:p w14:paraId="11374DB8" w14:textId="77777777" w:rsidR="00160897" w:rsidRDefault="0016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9F48" w14:textId="77777777" w:rsidR="0088711C" w:rsidRDefault="008871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5697F" w14:textId="77777777" w:rsidR="005E6C3C" w:rsidRDefault="005E6C3C">
    <w:pPr>
      <w:pStyle w:val="Fuzeile"/>
      <w:jc w:val="center"/>
      <w:rPr>
        <w:rFonts w:ascii="Arial" w:hAnsi="Arial" w:cs="Arial"/>
        <w:sz w:val="20"/>
      </w:rPr>
    </w:pPr>
  </w:p>
  <w:p w14:paraId="41ACFF2F" w14:textId="35BE2CFA" w:rsidR="005E6C3C" w:rsidRDefault="00B81C74">
    <w:pPr>
      <w:pStyle w:val="Fuzeile"/>
      <w:jc w:val="center"/>
      <w:rPr>
        <w:rFonts w:ascii="Arial" w:hAnsi="Arial" w:cs="Arial"/>
        <w:sz w:val="20"/>
      </w:rPr>
    </w:pPr>
    <w:r>
      <w:rPr>
        <w:rFonts w:ascii="Arial" w:hAnsi="Arial" w:cs="Arial"/>
        <w:sz w:val="20"/>
      </w:rPr>
      <w:t xml:space="preserve">Page </w:t>
    </w:r>
    <w:r w:rsidRPr="00DE339E">
      <w:rPr>
        <w:rFonts w:ascii="Arial" w:hAnsi="Arial" w:cs="Arial"/>
        <w:sz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00697A9B">
      <w:rPr>
        <w:rFonts w:ascii="Arial" w:hAnsi="Arial" w:cs="Arial"/>
        <w:noProof/>
        <w:sz w:val="20"/>
        <w:szCs w:val="20"/>
      </w:rPr>
      <w:t>1</w:t>
    </w:r>
    <w:r w:rsidRPr="00DE339E">
      <w:rPr>
        <w:rFonts w:ascii="Arial" w:hAnsi="Arial" w:cs="Arial"/>
        <w:sz w:val="20"/>
        <w:szCs w:val="20"/>
      </w:rPr>
      <w:fldChar w:fldCharType="end"/>
    </w:r>
    <w:r>
      <w:rPr>
        <w:rFonts w:ascii="Arial" w:hAnsi="Arial" w:cs="Arial"/>
        <w:sz w:val="20"/>
      </w:rPr>
      <w:t xml:space="preserve"> of </w:t>
    </w:r>
    <w:r w:rsidRPr="00DE339E">
      <w:rPr>
        <w:rFonts w:ascii="Arial" w:hAnsi="Arial" w:cs="Arial"/>
        <w:sz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00697A9B" w:rsidRPr="00697A9B">
      <w:rPr>
        <w:rFonts w:ascii="Arial" w:hAnsi="Arial" w:cs="Arial"/>
        <w:noProof/>
        <w:sz w:val="20"/>
        <w:szCs w:val="20"/>
      </w:rPr>
      <w:t>Error</w:t>
    </w:r>
    <w:r w:rsidR="00697A9B">
      <w:rPr>
        <w:rFonts w:ascii="Arial" w:hAnsi="Arial" w:cs="Arial"/>
        <w:b/>
        <w:bCs/>
        <w:noProof/>
        <w:sz w:val="20"/>
        <w:szCs w:val="20"/>
        <w:lang w:val="en-US"/>
      </w:rPr>
      <w:t>! Unknown switch argument.</w:t>
    </w:r>
    <w:r w:rsidRPr="00DE339E">
      <w:rPr>
        <w:rFonts w:ascii="Arial" w:hAnsi="Arial" w:cs="Arial"/>
        <w:sz w:val="20"/>
        <w:szCs w:val="20"/>
      </w:rPr>
      <w:fldChar w:fldCharType="end"/>
    </w:r>
    <w:r w:rsidR="0088711C">
      <w:rPr>
        <w:rFonts w:ascii="Arial" w:hAnsi="Arial" w:cs="Arial"/>
        <w:sz w:val="20"/>
        <w:szCs w:val="20"/>
      </w:rPr>
      <w:tab/>
    </w:r>
    <w:r w:rsidR="0088711C">
      <w:rPr>
        <w:rFonts w:ascii="Arial" w:hAnsi="Arial" w:cs="Arial"/>
        <w:sz w:val="20"/>
        <w:szCs w:val="20"/>
      </w:rPr>
      <w:tab/>
    </w:r>
    <w:r w:rsidR="0088711C">
      <w:rPr>
        <w:rFonts w:ascii="Arial" w:hAnsi="Arial" w:cs="Arial"/>
        <w:noProof/>
        <w:sz w:val="20"/>
        <w:szCs w:val="20"/>
      </w:rPr>
      <w:drawing>
        <wp:inline distT="0" distB="0" distL="0" distR="0" wp14:anchorId="3EEE4F9B" wp14:editId="5770C101">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FDF68" w14:textId="77777777" w:rsidR="0088711C" w:rsidRDefault="008871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BE748" w14:textId="77777777" w:rsidR="00160897" w:rsidRDefault="00160897">
      <w:r>
        <w:separator/>
      </w:r>
    </w:p>
  </w:footnote>
  <w:footnote w:type="continuationSeparator" w:id="0">
    <w:p w14:paraId="17FF77DD" w14:textId="77777777" w:rsidR="00160897" w:rsidRDefault="00160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660A9" w14:textId="77777777" w:rsidR="0088711C" w:rsidRDefault="0088711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B9CE5" w14:textId="77777777" w:rsidR="005E6C3C" w:rsidRDefault="00B81C74">
    <w:pPr>
      <w:pStyle w:val="Kopfzeile"/>
      <w:jc w:val="right"/>
    </w:pPr>
    <w:r>
      <w:rPr>
        <w:rFonts w:ascii="Arial" w:hAnsi="Arial"/>
        <w:noProof/>
        <w:lang w:val="en-US" w:eastAsia="en-US" w:bidi="ar-SA"/>
      </w:rPr>
      <w:drawing>
        <wp:inline distT="0" distB="0" distL="0" distR="0" wp14:anchorId="6D0F1965" wp14:editId="774E186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3AEEEC8" w14:textId="77777777" w:rsidR="005E6C3C" w:rsidRDefault="005E6C3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59C2C" w14:textId="77777777" w:rsidR="0088711C" w:rsidRDefault="0088711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72E3"/>
    <w:rsid w:val="00014792"/>
    <w:rsid w:val="000457E8"/>
    <w:rsid w:val="000706BF"/>
    <w:rsid w:val="00073D6F"/>
    <w:rsid w:val="000740B8"/>
    <w:rsid w:val="000905FD"/>
    <w:rsid w:val="00090E52"/>
    <w:rsid w:val="000D0FBC"/>
    <w:rsid w:val="000F2165"/>
    <w:rsid w:val="00101E9C"/>
    <w:rsid w:val="00142413"/>
    <w:rsid w:val="00160897"/>
    <w:rsid w:val="001725EA"/>
    <w:rsid w:val="00190B23"/>
    <w:rsid w:val="001B6E53"/>
    <w:rsid w:val="001B714C"/>
    <w:rsid w:val="001C0282"/>
    <w:rsid w:val="00312393"/>
    <w:rsid w:val="00321FA5"/>
    <w:rsid w:val="00374D13"/>
    <w:rsid w:val="003869DA"/>
    <w:rsid w:val="003876FF"/>
    <w:rsid w:val="00393279"/>
    <w:rsid w:val="003A5E6A"/>
    <w:rsid w:val="003C7A99"/>
    <w:rsid w:val="003D10CF"/>
    <w:rsid w:val="003D57A5"/>
    <w:rsid w:val="00417998"/>
    <w:rsid w:val="00474F0E"/>
    <w:rsid w:val="004C043A"/>
    <w:rsid w:val="004F2157"/>
    <w:rsid w:val="005122A1"/>
    <w:rsid w:val="005141AA"/>
    <w:rsid w:val="00514F87"/>
    <w:rsid w:val="005403D0"/>
    <w:rsid w:val="005E6C3C"/>
    <w:rsid w:val="005E79E3"/>
    <w:rsid w:val="005F3AB4"/>
    <w:rsid w:val="005F58EE"/>
    <w:rsid w:val="006034B9"/>
    <w:rsid w:val="0061241C"/>
    <w:rsid w:val="00616678"/>
    <w:rsid w:val="006656EA"/>
    <w:rsid w:val="00683A4C"/>
    <w:rsid w:val="00697A9B"/>
    <w:rsid w:val="006D106F"/>
    <w:rsid w:val="006E3B7D"/>
    <w:rsid w:val="006F25F5"/>
    <w:rsid w:val="007215B5"/>
    <w:rsid w:val="007217FE"/>
    <w:rsid w:val="00731A9E"/>
    <w:rsid w:val="007369D2"/>
    <w:rsid w:val="00742AF1"/>
    <w:rsid w:val="00742DFD"/>
    <w:rsid w:val="00770CC3"/>
    <w:rsid w:val="007823EA"/>
    <w:rsid w:val="007A6248"/>
    <w:rsid w:val="007B24DD"/>
    <w:rsid w:val="00802E59"/>
    <w:rsid w:val="00810E20"/>
    <w:rsid w:val="00812D4A"/>
    <w:rsid w:val="0088711C"/>
    <w:rsid w:val="008C123A"/>
    <w:rsid w:val="008D5F41"/>
    <w:rsid w:val="008E61AA"/>
    <w:rsid w:val="008F3195"/>
    <w:rsid w:val="009324E9"/>
    <w:rsid w:val="00972E5C"/>
    <w:rsid w:val="00982F97"/>
    <w:rsid w:val="009E26FA"/>
    <w:rsid w:val="009E6D0F"/>
    <w:rsid w:val="00A24C69"/>
    <w:rsid w:val="00A30B5F"/>
    <w:rsid w:val="00A4020A"/>
    <w:rsid w:val="00A82176"/>
    <w:rsid w:val="00A90E33"/>
    <w:rsid w:val="00AD0004"/>
    <w:rsid w:val="00B11C2E"/>
    <w:rsid w:val="00B81C74"/>
    <w:rsid w:val="00B83592"/>
    <w:rsid w:val="00B93DC7"/>
    <w:rsid w:val="00BB51B5"/>
    <w:rsid w:val="00BF6F17"/>
    <w:rsid w:val="00C67EEF"/>
    <w:rsid w:val="00C73A7D"/>
    <w:rsid w:val="00CB4DF8"/>
    <w:rsid w:val="00CC33DD"/>
    <w:rsid w:val="00CC3C3C"/>
    <w:rsid w:val="00D129C5"/>
    <w:rsid w:val="00D507B9"/>
    <w:rsid w:val="00D648BA"/>
    <w:rsid w:val="00DE339E"/>
    <w:rsid w:val="00E549B8"/>
    <w:rsid w:val="00EA2158"/>
    <w:rsid w:val="00EA6713"/>
    <w:rsid w:val="00EB053A"/>
    <w:rsid w:val="00F17933"/>
    <w:rsid w:val="00F73103"/>
    <w:rsid w:val="00F935BF"/>
    <w:rsid w:val="00FC526B"/>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DAA68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styleId="StandardWeb">
    <w:name w:val="Normal (Web)"/>
    <w:basedOn w:val="Standard"/>
    <w:uiPriority w:val="99"/>
    <w:semiHidden/>
    <w:unhideWhenUsed/>
    <w:rsid w:val="00810E20"/>
    <w:pPr>
      <w:widowControl/>
      <w:suppressAutoHyphens w:val="0"/>
      <w:autoSpaceDN/>
      <w:spacing w:before="100" w:beforeAutospacing="1" w:after="100" w:afterAutospacing="1"/>
      <w:textAlignment w:val="auto"/>
    </w:pPr>
    <w:rPr>
      <w:rFonts w:eastAsia="Times New Roman" w:cs="Times New Roman"/>
      <w:kern w:val="0"/>
      <w:lang w:val="en-US" w:eastAsia="en-US" w:bidi="ar-SA"/>
    </w:rPr>
  </w:style>
  <w:style w:type="character" w:styleId="Hyperlink">
    <w:name w:val="Hyperlink"/>
    <w:basedOn w:val="Absatz-Standardschriftart"/>
    <w:uiPriority w:val="99"/>
    <w:unhideWhenUsed/>
    <w:rsid w:val="00810E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432060">
      <w:bodyDiv w:val="1"/>
      <w:marLeft w:val="0"/>
      <w:marRight w:val="0"/>
      <w:marTop w:val="0"/>
      <w:marBottom w:val="0"/>
      <w:divBdr>
        <w:top w:val="none" w:sz="0" w:space="0" w:color="auto"/>
        <w:left w:val="none" w:sz="0" w:space="0" w:color="auto"/>
        <w:bottom w:val="none" w:sz="0" w:space="0" w:color="auto"/>
        <w:right w:val="none" w:sz="0" w:space="0" w:color="auto"/>
      </w:divBdr>
    </w:div>
    <w:div w:id="1910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ps-automotive.com/en"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motorbella.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cps-automotive.com/en/"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cvalzania@360pr.plus"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3522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4</cp:revision>
  <cp:lastPrinted>2021-09-16T15:20:00Z</cp:lastPrinted>
  <dcterms:created xsi:type="dcterms:W3CDTF">2021-09-16T15:02:00Z</dcterms:created>
  <dcterms:modified xsi:type="dcterms:W3CDTF">2021-09-16T15:21:00Z</dcterms:modified>
</cp:coreProperties>
</file>