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33693B" w14:textId="77777777" w:rsidR="00616678" w:rsidRPr="00E76BF1" w:rsidRDefault="00616678" w:rsidP="00616678">
      <w:pPr>
        <w:rPr>
          <w:rFonts w:ascii="Arial" w:hAnsi="Arial"/>
          <w:sz w:val="22"/>
          <w:szCs w:val="22"/>
        </w:rPr>
      </w:pPr>
    </w:p>
    <w:p w14:paraId="6A58F00C" w14:textId="77777777" w:rsidR="00616678" w:rsidRDefault="00616678" w:rsidP="00616678">
      <w:pPr>
        <w:rPr>
          <w:rFonts w:ascii="Arial" w:hAnsi="Arial"/>
          <w:b/>
          <w:bCs/>
          <w:sz w:val="30"/>
          <w:szCs w:val="30"/>
        </w:rPr>
      </w:pPr>
      <w:r>
        <w:rPr>
          <w:rFonts w:ascii="Arial" w:hAnsi="Arial"/>
          <w:b/>
          <w:bCs/>
          <w:sz w:val="30"/>
          <w:szCs w:val="30"/>
        </w:rPr>
        <w:t>PRESSEMITTEILUNG</w:t>
      </w:r>
    </w:p>
    <w:p w14:paraId="70FDE09C" w14:textId="77777777" w:rsidR="00616678" w:rsidRDefault="00616678" w:rsidP="00616678">
      <w:pPr>
        <w:rPr>
          <w:rFonts w:ascii="Arial" w:hAnsi="Arial"/>
          <w:sz w:val="22"/>
          <w:szCs w:val="22"/>
        </w:rPr>
      </w:pPr>
    </w:p>
    <w:p w14:paraId="569EC239" w14:textId="77777777" w:rsidR="00616678" w:rsidRPr="00EE6D67" w:rsidRDefault="00EE6D67" w:rsidP="00EE6D67">
      <w:pPr>
        <w:rPr>
          <w:rFonts w:ascii="Arial" w:hAnsi="Arial"/>
          <w:b/>
          <w:sz w:val="26"/>
          <w:szCs w:val="26"/>
        </w:rPr>
      </w:pPr>
      <w:r w:rsidRPr="00EE6D67">
        <w:rPr>
          <w:rFonts w:ascii="Arial" w:hAnsi="Arial"/>
          <w:b/>
          <w:sz w:val="26"/>
          <w:szCs w:val="26"/>
        </w:rPr>
        <w:t>ACPS Automotive nach erfolgreichem Eigentümerwechsel mit neuer Markenstrategie und stärke</w:t>
      </w:r>
      <w:r w:rsidR="0062458E">
        <w:rPr>
          <w:rFonts w:ascii="Arial" w:hAnsi="Arial"/>
          <w:b/>
          <w:sz w:val="26"/>
          <w:szCs w:val="26"/>
        </w:rPr>
        <w:t>rer internationaler Ausrichtung</w:t>
      </w:r>
    </w:p>
    <w:p w14:paraId="238DE0CC" w14:textId="77777777" w:rsidR="00616678" w:rsidRPr="007B24DD" w:rsidRDefault="00616678" w:rsidP="00616678">
      <w:pPr>
        <w:rPr>
          <w:rFonts w:ascii="Arial" w:hAnsi="Arial"/>
          <w:sz w:val="22"/>
          <w:szCs w:val="22"/>
        </w:rPr>
      </w:pPr>
    </w:p>
    <w:p w14:paraId="14F5AEA8" w14:textId="4A7D9992" w:rsidR="00616678" w:rsidRPr="000C79C9" w:rsidRDefault="00B94F61" w:rsidP="005F6D74">
      <w:pPr>
        <w:rPr>
          <w:rFonts w:ascii="Arial" w:hAnsi="Arial"/>
          <w:sz w:val="22"/>
          <w:szCs w:val="22"/>
        </w:rPr>
      </w:pPr>
      <w:r>
        <w:rPr>
          <w:rFonts w:ascii="Arial" w:hAnsi="Arial"/>
          <w:b/>
          <w:sz w:val="22"/>
          <w:szCs w:val="22"/>
        </w:rPr>
        <w:t>Ingersheim</w:t>
      </w:r>
      <w:r w:rsidR="00616678" w:rsidRPr="000C79C9">
        <w:rPr>
          <w:rFonts w:ascii="Arial" w:hAnsi="Arial"/>
          <w:b/>
          <w:sz w:val="22"/>
          <w:szCs w:val="22"/>
        </w:rPr>
        <w:t xml:space="preserve">, </w:t>
      </w:r>
      <w:r w:rsidR="00EE6D67" w:rsidRPr="000C79C9">
        <w:rPr>
          <w:rFonts w:ascii="Arial" w:hAnsi="Arial"/>
          <w:b/>
          <w:sz w:val="22"/>
          <w:szCs w:val="22"/>
        </w:rPr>
        <w:t>02</w:t>
      </w:r>
      <w:r w:rsidR="00616678" w:rsidRPr="000C79C9">
        <w:rPr>
          <w:rFonts w:ascii="Arial" w:hAnsi="Arial"/>
          <w:b/>
          <w:sz w:val="22"/>
          <w:szCs w:val="22"/>
        </w:rPr>
        <w:t>.</w:t>
      </w:r>
      <w:r w:rsidR="00EE6D67" w:rsidRPr="000C79C9">
        <w:rPr>
          <w:rFonts w:ascii="Arial" w:hAnsi="Arial"/>
          <w:b/>
          <w:sz w:val="22"/>
          <w:szCs w:val="22"/>
        </w:rPr>
        <w:t>05</w:t>
      </w:r>
      <w:r w:rsidR="00616678" w:rsidRPr="000C79C9">
        <w:rPr>
          <w:rFonts w:ascii="Arial" w:hAnsi="Arial"/>
          <w:b/>
          <w:sz w:val="22"/>
          <w:szCs w:val="22"/>
        </w:rPr>
        <w:t>.</w:t>
      </w:r>
      <w:r w:rsidR="00EE6D67" w:rsidRPr="000C79C9">
        <w:rPr>
          <w:rFonts w:ascii="Arial" w:hAnsi="Arial"/>
          <w:b/>
          <w:sz w:val="22"/>
          <w:szCs w:val="22"/>
        </w:rPr>
        <w:t>2018</w:t>
      </w:r>
      <w:r w:rsidR="00616678" w:rsidRPr="000C79C9">
        <w:rPr>
          <w:rFonts w:ascii="Arial" w:hAnsi="Arial"/>
          <w:sz w:val="22"/>
          <w:szCs w:val="22"/>
        </w:rPr>
        <w:t xml:space="preserve"> – </w:t>
      </w:r>
      <w:r w:rsidR="005F6D74" w:rsidRPr="000C79C9">
        <w:rPr>
          <w:rFonts w:ascii="Arial" w:hAnsi="Arial"/>
          <w:sz w:val="22"/>
          <w:szCs w:val="22"/>
        </w:rPr>
        <w:t xml:space="preserve">ACPS Automotive (bislang Bosal Automotive Carrier and </w:t>
      </w:r>
      <w:proofErr w:type="spellStart"/>
      <w:r w:rsidR="005F6D74" w:rsidRPr="000C79C9">
        <w:rPr>
          <w:rFonts w:ascii="Arial" w:hAnsi="Arial"/>
          <w:sz w:val="22"/>
          <w:szCs w:val="22"/>
        </w:rPr>
        <w:t>Protection</w:t>
      </w:r>
      <w:proofErr w:type="spellEnd"/>
      <w:r w:rsidR="005F6D74" w:rsidRPr="000C79C9">
        <w:rPr>
          <w:rFonts w:ascii="Arial" w:hAnsi="Arial"/>
          <w:sz w:val="22"/>
          <w:szCs w:val="22"/>
        </w:rPr>
        <w:t xml:space="preserve"> Systems GmbH) richtet sich nach der erfolgreichen Investition durch </w:t>
      </w:r>
      <w:proofErr w:type="spellStart"/>
      <w:r w:rsidR="005F6D74" w:rsidRPr="000C79C9">
        <w:rPr>
          <w:rFonts w:ascii="Arial" w:hAnsi="Arial"/>
          <w:sz w:val="22"/>
          <w:szCs w:val="22"/>
        </w:rPr>
        <w:t>TowerBrook</w:t>
      </w:r>
      <w:proofErr w:type="spellEnd"/>
      <w:r w:rsidR="005F6D74" w:rsidRPr="000C79C9">
        <w:rPr>
          <w:rFonts w:ascii="Arial" w:hAnsi="Arial"/>
          <w:sz w:val="22"/>
          <w:szCs w:val="22"/>
        </w:rPr>
        <w:t xml:space="preserve"> Capital Partners L.P. (</w:t>
      </w:r>
      <w:proofErr w:type="spellStart"/>
      <w:r w:rsidR="005F6D74" w:rsidRPr="000C79C9">
        <w:rPr>
          <w:rFonts w:ascii="Arial" w:hAnsi="Arial"/>
          <w:sz w:val="22"/>
          <w:szCs w:val="22"/>
        </w:rPr>
        <w:t>TowerBrook</w:t>
      </w:r>
      <w:proofErr w:type="spellEnd"/>
      <w:r w:rsidR="005F6D74" w:rsidRPr="000C79C9">
        <w:rPr>
          <w:rFonts w:ascii="Arial" w:hAnsi="Arial"/>
          <w:sz w:val="22"/>
          <w:szCs w:val="22"/>
        </w:rPr>
        <w:t xml:space="preserve">) zukünftig internationaler aus und stärkt </w:t>
      </w:r>
      <w:proofErr w:type="gramStart"/>
      <w:r w:rsidR="005F6D74" w:rsidRPr="000C79C9">
        <w:rPr>
          <w:rFonts w:ascii="Arial" w:hAnsi="Arial"/>
          <w:sz w:val="22"/>
          <w:szCs w:val="22"/>
        </w:rPr>
        <w:t>die Präsenz</w:t>
      </w:r>
      <w:proofErr w:type="gramEnd"/>
      <w:r w:rsidR="005F6D74" w:rsidRPr="000C79C9">
        <w:rPr>
          <w:rFonts w:ascii="Arial" w:hAnsi="Arial"/>
          <w:sz w:val="22"/>
          <w:szCs w:val="22"/>
        </w:rPr>
        <w:t xml:space="preserve"> des Unternehmens in wichtigen Wachstumsmärkten. Im Zuge der Umfirmierung führt das Unternehmen die neue Produktmarke </w:t>
      </w:r>
      <w:proofErr w:type="spellStart"/>
      <w:r w:rsidR="005F6D74" w:rsidRPr="000C79C9">
        <w:rPr>
          <w:rFonts w:ascii="Arial" w:hAnsi="Arial"/>
          <w:sz w:val="22"/>
          <w:szCs w:val="22"/>
        </w:rPr>
        <w:t>Oris_acps</w:t>
      </w:r>
      <w:proofErr w:type="spellEnd"/>
      <w:r w:rsidR="005F6D74" w:rsidRPr="000C79C9">
        <w:rPr>
          <w:rFonts w:ascii="Arial" w:hAnsi="Arial"/>
          <w:sz w:val="22"/>
          <w:szCs w:val="22"/>
        </w:rPr>
        <w:t xml:space="preserve"> ein, unter der künftig das Erstausrüstungsgeschäft für Automobilhersteller und das unabhängige </w:t>
      </w:r>
      <w:proofErr w:type="spellStart"/>
      <w:r w:rsidR="005F6D74" w:rsidRPr="000C79C9">
        <w:rPr>
          <w:rFonts w:ascii="Arial" w:hAnsi="Arial"/>
          <w:sz w:val="22"/>
          <w:szCs w:val="22"/>
        </w:rPr>
        <w:t>Aftermarket</w:t>
      </w:r>
      <w:proofErr w:type="spellEnd"/>
      <w:r w:rsidR="005F6D74" w:rsidRPr="000C79C9">
        <w:rPr>
          <w:rFonts w:ascii="Arial" w:hAnsi="Arial"/>
          <w:sz w:val="22"/>
          <w:szCs w:val="22"/>
        </w:rPr>
        <w:t>-Geschäft gebündelt werden. Dies unterstreicht das Bekenntnis von ACPS Automotive zur bekannten Marke ORIS und den Wurzeln des Unternehmens im Stuttgarter Raum.</w:t>
      </w:r>
    </w:p>
    <w:p w14:paraId="303A0D84" w14:textId="77777777" w:rsidR="00616678" w:rsidRPr="005F6D74" w:rsidRDefault="00616678" w:rsidP="005F6D74">
      <w:pPr>
        <w:jc w:val="both"/>
        <w:rPr>
          <w:rFonts w:ascii="Arial" w:eastAsia="Times New Roman" w:hAnsi="Arial"/>
          <w:sz w:val="22"/>
          <w:szCs w:val="22"/>
        </w:rPr>
      </w:pPr>
    </w:p>
    <w:p w14:paraId="3E255A6B" w14:textId="77777777" w:rsidR="005F6D74" w:rsidRPr="005F6D74" w:rsidRDefault="005F6D74" w:rsidP="005F6D74">
      <w:pPr>
        <w:jc w:val="both"/>
        <w:rPr>
          <w:rFonts w:ascii="Arial" w:eastAsia="Times New Roman" w:hAnsi="Arial"/>
          <w:sz w:val="22"/>
          <w:szCs w:val="22"/>
        </w:rPr>
      </w:pPr>
      <w:r w:rsidRPr="005F6D74">
        <w:rPr>
          <w:rFonts w:ascii="Arial" w:eastAsia="Times New Roman" w:hAnsi="Arial"/>
          <w:sz w:val="22"/>
          <w:szCs w:val="22"/>
        </w:rPr>
        <w:t xml:space="preserve">Gerhard Böhm, neuer Geschäftsführer des Traditionsunternehmens: „ACPS Automotive steht für Technologieführerschaft, eine starke Innovationskultur und hohe Produktqualität, die von den Kunden weltweit seit Jahrzehnten geschätzt werden. Ich freue mich sehr, gemeinsam mit </w:t>
      </w:r>
      <w:proofErr w:type="spellStart"/>
      <w:r w:rsidRPr="005F6D74">
        <w:rPr>
          <w:rFonts w:ascii="Arial" w:eastAsia="Times New Roman" w:hAnsi="Arial"/>
          <w:sz w:val="22"/>
          <w:szCs w:val="22"/>
        </w:rPr>
        <w:t>TowerBrook</w:t>
      </w:r>
      <w:proofErr w:type="spellEnd"/>
      <w:r w:rsidRPr="005F6D74">
        <w:rPr>
          <w:rFonts w:ascii="Arial" w:eastAsia="Times New Roman" w:hAnsi="Arial"/>
          <w:sz w:val="22"/>
          <w:szCs w:val="22"/>
        </w:rPr>
        <w:t xml:space="preserve">, daran anzuknüpfen und </w:t>
      </w:r>
      <w:proofErr w:type="gramStart"/>
      <w:r w:rsidRPr="005F6D74">
        <w:rPr>
          <w:rFonts w:ascii="Arial" w:eastAsia="Times New Roman" w:hAnsi="Arial"/>
          <w:sz w:val="22"/>
          <w:szCs w:val="22"/>
        </w:rPr>
        <w:t>die internationale Präsenz</w:t>
      </w:r>
      <w:proofErr w:type="gramEnd"/>
      <w:r w:rsidRPr="005F6D74">
        <w:rPr>
          <w:rFonts w:ascii="Arial" w:eastAsia="Times New Roman" w:hAnsi="Arial"/>
          <w:sz w:val="22"/>
          <w:szCs w:val="22"/>
        </w:rPr>
        <w:t xml:space="preserve"> von ACPS Automotive zukünftig weiter auszubauen.“</w:t>
      </w:r>
    </w:p>
    <w:p w14:paraId="3A0A9011" w14:textId="77777777" w:rsidR="005F6D74" w:rsidRPr="005F6D74" w:rsidRDefault="005F6D74" w:rsidP="005F6D74">
      <w:pPr>
        <w:jc w:val="both"/>
        <w:rPr>
          <w:rFonts w:ascii="Arial" w:eastAsia="Times New Roman" w:hAnsi="Arial"/>
          <w:sz w:val="22"/>
          <w:szCs w:val="22"/>
        </w:rPr>
      </w:pPr>
    </w:p>
    <w:p w14:paraId="4245A3CF" w14:textId="77777777" w:rsidR="005F6D74" w:rsidRPr="005F6D74" w:rsidRDefault="005F6D74" w:rsidP="005F6D74">
      <w:pPr>
        <w:jc w:val="both"/>
        <w:rPr>
          <w:rFonts w:ascii="Arial" w:eastAsia="Times New Roman" w:hAnsi="Arial"/>
          <w:sz w:val="22"/>
          <w:szCs w:val="22"/>
        </w:rPr>
      </w:pPr>
      <w:proofErr w:type="spellStart"/>
      <w:r w:rsidRPr="005F6D74">
        <w:rPr>
          <w:rFonts w:ascii="Arial" w:eastAsia="Times New Roman" w:hAnsi="Arial"/>
          <w:sz w:val="22"/>
          <w:szCs w:val="22"/>
        </w:rPr>
        <w:t>Ramez</w:t>
      </w:r>
      <w:proofErr w:type="spellEnd"/>
      <w:r w:rsidRPr="005F6D74">
        <w:rPr>
          <w:rFonts w:ascii="Arial" w:eastAsia="Times New Roman" w:hAnsi="Arial"/>
          <w:sz w:val="22"/>
          <w:szCs w:val="22"/>
        </w:rPr>
        <w:t xml:space="preserve"> </w:t>
      </w:r>
      <w:proofErr w:type="spellStart"/>
      <w:r w:rsidRPr="005F6D74">
        <w:rPr>
          <w:rFonts w:ascii="Arial" w:eastAsia="Times New Roman" w:hAnsi="Arial"/>
          <w:sz w:val="22"/>
          <w:szCs w:val="22"/>
        </w:rPr>
        <w:t>Sousou</w:t>
      </w:r>
      <w:proofErr w:type="spellEnd"/>
      <w:r w:rsidRPr="005F6D74">
        <w:rPr>
          <w:rFonts w:ascii="Arial" w:eastAsia="Times New Roman" w:hAnsi="Arial"/>
          <w:sz w:val="22"/>
          <w:szCs w:val="22"/>
        </w:rPr>
        <w:t xml:space="preserve">, Mitgründer und Co-CEO von </w:t>
      </w:r>
      <w:proofErr w:type="spellStart"/>
      <w:r w:rsidRPr="005F6D74">
        <w:rPr>
          <w:rFonts w:ascii="Arial" w:eastAsia="Times New Roman" w:hAnsi="Arial"/>
          <w:sz w:val="22"/>
          <w:szCs w:val="22"/>
        </w:rPr>
        <w:t>TowerBrook</w:t>
      </w:r>
      <w:proofErr w:type="spellEnd"/>
      <w:r w:rsidRPr="005F6D74">
        <w:rPr>
          <w:rFonts w:ascii="Arial" w:eastAsia="Times New Roman" w:hAnsi="Arial"/>
          <w:sz w:val="22"/>
          <w:szCs w:val="22"/>
        </w:rPr>
        <w:t xml:space="preserve">, ergänzt: „Wir freuen uns sehr auf die langfristige Zusammenarbeit mit Gerhard Böhm und seinem Team. Unser transatlantisches Netzwerk und </w:t>
      </w:r>
      <w:proofErr w:type="gramStart"/>
      <w:r w:rsidRPr="005F6D74">
        <w:rPr>
          <w:rFonts w:ascii="Arial" w:eastAsia="Times New Roman" w:hAnsi="Arial"/>
          <w:sz w:val="22"/>
          <w:szCs w:val="22"/>
        </w:rPr>
        <w:t>unsere langjährige Beziehungen</w:t>
      </w:r>
      <w:proofErr w:type="gramEnd"/>
      <w:r w:rsidRPr="005F6D74">
        <w:rPr>
          <w:rFonts w:ascii="Arial" w:eastAsia="Times New Roman" w:hAnsi="Arial"/>
          <w:sz w:val="22"/>
          <w:szCs w:val="22"/>
        </w:rPr>
        <w:t xml:space="preserve"> in die Automotive-Branchen ergänzen die langjährige Expertise von ACPS Automotive optimal, um weitere Wachstumspotenziale – vor allem in Nordamerika – nachhaltig zu erschließen.“</w:t>
      </w:r>
    </w:p>
    <w:p w14:paraId="04AA088E" w14:textId="77777777" w:rsidR="005F6D74" w:rsidRPr="005F6D74" w:rsidRDefault="005F6D74" w:rsidP="005F6D74">
      <w:pPr>
        <w:jc w:val="both"/>
        <w:rPr>
          <w:rFonts w:ascii="Arial" w:eastAsia="Times New Roman" w:hAnsi="Arial"/>
          <w:sz w:val="22"/>
          <w:szCs w:val="22"/>
        </w:rPr>
      </w:pPr>
    </w:p>
    <w:p w14:paraId="0A16E696" w14:textId="2BA9F3C3" w:rsidR="005F6D74" w:rsidRPr="005F6D74" w:rsidRDefault="005F6D74" w:rsidP="005F6D74">
      <w:pPr>
        <w:jc w:val="both"/>
        <w:rPr>
          <w:rFonts w:ascii="Arial" w:eastAsia="Times New Roman" w:hAnsi="Arial"/>
          <w:sz w:val="22"/>
          <w:szCs w:val="22"/>
        </w:rPr>
      </w:pPr>
      <w:r w:rsidRPr="005F6D74">
        <w:rPr>
          <w:rFonts w:ascii="Arial" w:eastAsia="Times New Roman" w:hAnsi="Arial"/>
          <w:sz w:val="22"/>
          <w:szCs w:val="22"/>
        </w:rPr>
        <w:t xml:space="preserve">Im Jahr 2017 erwirtschaftete das Unternehmen mit rund 2.000 Mitarbeiterinnen und Mitarbeitern ca. 250 Millionen Euro. ACPS Automotive wird mit Entwicklungs- und Produktionsstandorten in Europa und Nordamerika weiterhin global aufgestellt sein. Der Hauptsitz und das Entwicklungszentrum verbleiben in </w:t>
      </w:r>
      <w:r w:rsidR="00B94F61">
        <w:rPr>
          <w:rFonts w:ascii="Arial" w:eastAsia="Times New Roman" w:hAnsi="Arial"/>
          <w:sz w:val="22"/>
          <w:szCs w:val="22"/>
        </w:rPr>
        <w:t>Ingersheim</w:t>
      </w:r>
      <w:r w:rsidRPr="005F6D74">
        <w:rPr>
          <w:rFonts w:ascii="Arial" w:eastAsia="Times New Roman" w:hAnsi="Arial"/>
          <w:sz w:val="22"/>
          <w:szCs w:val="22"/>
        </w:rPr>
        <w:t>, Deutschland.</w:t>
      </w:r>
    </w:p>
    <w:p w14:paraId="2B98C868" w14:textId="77777777" w:rsidR="005F6D74" w:rsidRPr="005F6D74" w:rsidRDefault="005F6D74" w:rsidP="005F6D74">
      <w:pPr>
        <w:jc w:val="both"/>
        <w:rPr>
          <w:rFonts w:ascii="Arial" w:eastAsia="Times New Roman" w:hAnsi="Arial"/>
          <w:sz w:val="22"/>
          <w:szCs w:val="22"/>
        </w:rPr>
      </w:pPr>
    </w:p>
    <w:p w14:paraId="1F4D154D" w14:textId="77777777" w:rsidR="003D10CF" w:rsidRPr="005F6D74" w:rsidRDefault="005F6D74" w:rsidP="005F6D74">
      <w:pPr>
        <w:jc w:val="both"/>
        <w:rPr>
          <w:rFonts w:ascii="Arial" w:eastAsia="Times New Roman" w:hAnsi="Arial"/>
          <w:sz w:val="22"/>
          <w:szCs w:val="22"/>
        </w:rPr>
      </w:pPr>
      <w:r w:rsidRPr="005F6D74">
        <w:rPr>
          <w:rFonts w:ascii="Arial" w:eastAsia="Times New Roman" w:hAnsi="Arial"/>
          <w:sz w:val="22"/>
          <w:szCs w:val="22"/>
        </w:rPr>
        <w:t xml:space="preserve">Die Bosal Gruppe hatte am 5. Januar 2018 angekündigt, dass mit </w:t>
      </w:r>
      <w:proofErr w:type="spellStart"/>
      <w:r w:rsidRPr="005F6D74">
        <w:rPr>
          <w:rFonts w:ascii="Arial" w:eastAsia="Times New Roman" w:hAnsi="Arial"/>
          <w:sz w:val="22"/>
          <w:szCs w:val="22"/>
        </w:rPr>
        <w:t>TowerBrook</w:t>
      </w:r>
      <w:proofErr w:type="spellEnd"/>
      <w:r w:rsidRPr="005F6D74">
        <w:rPr>
          <w:rFonts w:ascii="Arial" w:eastAsia="Times New Roman" w:hAnsi="Arial"/>
          <w:sz w:val="22"/>
          <w:szCs w:val="22"/>
        </w:rPr>
        <w:t xml:space="preserve"> Capital Partners eine Vereinbarung zur Investition in Bosal ACPS unterzeichnet wurde. Nach Zustimmung aller zuständigen Kontrollbehörden wurde die Transaktion nun erfolgreich zum Abschluss gebracht. Im Zuge dessen wird zeitnah die Umfirmierung von Bosal ACPS in ACPS Automotive erfolgen.</w:t>
      </w:r>
    </w:p>
    <w:p w14:paraId="6B36E471" w14:textId="77777777" w:rsidR="008216A0" w:rsidRDefault="008216A0">
      <w:pPr>
        <w:widowControl/>
        <w:suppressAutoHyphens w:val="0"/>
        <w:autoSpaceDN/>
        <w:spacing w:after="160" w:line="259" w:lineRule="auto"/>
        <w:textAlignment w:val="auto"/>
        <w:rPr>
          <w:rFonts w:ascii="Arial" w:eastAsia="Times New Roman" w:hAnsi="Arial"/>
          <w:sz w:val="22"/>
          <w:szCs w:val="22"/>
        </w:rPr>
      </w:pPr>
      <w:r>
        <w:rPr>
          <w:rFonts w:ascii="Arial" w:eastAsia="Times New Roman" w:hAnsi="Arial"/>
          <w:sz w:val="22"/>
          <w:szCs w:val="22"/>
        </w:rPr>
        <w:br w:type="page"/>
      </w:r>
    </w:p>
    <w:p w14:paraId="33E6A91B" w14:textId="77777777" w:rsidR="0061165D" w:rsidRPr="005F6D74" w:rsidRDefault="0061165D" w:rsidP="005F6D74">
      <w:pPr>
        <w:jc w:val="both"/>
        <w:rPr>
          <w:rFonts w:ascii="Arial" w:eastAsia="Times New Roman" w:hAnsi="Arial"/>
          <w:sz w:val="22"/>
          <w:szCs w:val="22"/>
        </w:rPr>
      </w:pPr>
    </w:p>
    <w:p w14:paraId="32F23392" w14:textId="77777777" w:rsidR="0062458E" w:rsidRDefault="0062458E" w:rsidP="0062458E">
      <w:pPr>
        <w:rPr>
          <w:rFonts w:ascii="Arial" w:hAnsi="Arial"/>
          <w:b/>
          <w:sz w:val="22"/>
          <w:szCs w:val="22"/>
        </w:rPr>
      </w:pPr>
      <w:r>
        <w:rPr>
          <w:rFonts w:ascii="Arial" w:hAnsi="Arial"/>
          <w:b/>
          <w:sz w:val="22"/>
          <w:szCs w:val="22"/>
        </w:rPr>
        <w:t>Das Unternehmen</w:t>
      </w:r>
    </w:p>
    <w:p w14:paraId="10B13BD0" w14:textId="77777777" w:rsidR="0062458E" w:rsidRDefault="0062458E" w:rsidP="0062458E">
      <w:pPr>
        <w:jc w:val="both"/>
        <w:rPr>
          <w:rFonts w:ascii="Arial" w:hAnsi="Arial"/>
          <w:sz w:val="22"/>
          <w:szCs w:val="22"/>
        </w:rPr>
      </w:pPr>
      <w:r>
        <w:rPr>
          <w:rFonts w:ascii="Arial" w:eastAsia="Times New Roman" w:hAnsi="Arial"/>
          <w:sz w:val="22"/>
          <w:szCs w:val="22"/>
        </w:rPr>
        <w:t>ACPS Automotive ist Marktführer für Anhängevorrichtungen von PKWs, SUVs und Kleintransportern.</w:t>
      </w:r>
      <w:r>
        <w:rPr>
          <w:rFonts w:ascii="Arial" w:hAnsi="Arial"/>
          <w:sz w:val="22"/>
          <w:szCs w:val="22"/>
        </w:rPr>
        <w:t xml:space="preserve"> Dabei steht das Unternehmen für Technologieführerschaft und hat den Anspruch mit seinen Neuheiten, Märkte zu gestalten. Über 140 Patente dokumentieren die ausgeprägte Innovationskultur.</w:t>
      </w:r>
    </w:p>
    <w:p w14:paraId="7A5050E2" w14:textId="0E7D8176" w:rsidR="0062458E" w:rsidRDefault="0062458E" w:rsidP="0062458E">
      <w:pPr>
        <w:jc w:val="both"/>
        <w:rPr>
          <w:rFonts w:ascii="Arial" w:hAnsi="Arial"/>
          <w:sz w:val="22"/>
          <w:szCs w:val="22"/>
        </w:rPr>
      </w:pPr>
      <w:r>
        <w:rPr>
          <w:rFonts w:ascii="Arial" w:hAnsi="Arial"/>
          <w:sz w:val="22"/>
          <w:szCs w:val="22"/>
        </w:rPr>
        <w:t xml:space="preserve">Die ACPS Automotive setzt als Entwickler und Hersteller mit der Technik ihrer Transportlösungen am Hauptsitz in </w:t>
      </w:r>
      <w:r w:rsidR="00B94F61">
        <w:rPr>
          <w:rFonts w:ascii="Arial" w:hAnsi="Arial"/>
          <w:sz w:val="22"/>
          <w:szCs w:val="22"/>
        </w:rPr>
        <w:t>Ingersheim</w:t>
      </w:r>
      <w:r>
        <w:rPr>
          <w:rFonts w:ascii="Arial" w:hAnsi="Arial"/>
          <w:sz w:val="22"/>
          <w:szCs w:val="22"/>
        </w:rPr>
        <w:t xml:space="preserve"> und weltweit zehn Standorten Maßstäbe. Davon profitieren unsere Kunden – die </w:t>
      </w:r>
      <w:bookmarkStart w:id="0" w:name="_Hlk21622019"/>
      <w:r>
        <w:rPr>
          <w:rFonts w:ascii="Arial" w:hAnsi="Arial"/>
          <w:sz w:val="22"/>
          <w:szCs w:val="22"/>
        </w:rPr>
        <w:t xml:space="preserve">internationale Automobilindustrie in der Erstausrüstung </w:t>
      </w:r>
      <w:bookmarkEnd w:id="0"/>
      <w:r>
        <w:rPr>
          <w:rFonts w:ascii="Arial" w:hAnsi="Arial"/>
          <w:sz w:val="22"/>
          <w:szCs w:val="22"/>
        </w:rPr>
        <w:t xml:space="preserve">und die Unternehmen im </w:t>
      </w:r>
      <w:bookmarkStart w:id="1" w:name="_Hlk21622139"/>
      <w:r>
        <w:rPr>
          <w:rFonts w:ascii="Arial" w:hAnsi="Arial"/>
          <w:sz w:val="22"/>
          <w:szCs w:val="22"/>
        </w:rPr>
        <w:t>Zubehörmarkt in der Nachrüstung</w:t>
      </w:r>
      <w:bookmarkEnd w:id="1"/>
      <w:r>
        <w:rPr>
          <w:rFonts w:ascii="Arial" w:hAnsi="Arial"/>
          <w:sz w:val="22"/>
          <w:szCs w:val="22"/>
        </w:rPr>
        <w:t>.</w:t>
      </w:r>
    </w:p>
    <w:p w14:paraId="763BE263" w14:textId="77777777" w:rsidR="0062458E" w:rsidRDefault="0062458E" w:rsidP="0062458E">
      <w:pPr>
        <w:jc w:val="both"/>
        <w:rPr>
          <w:rFonts w:ascii="Arial" w:hAnsi="Arial"/>
          <w:sz w:val="22"/>
          <w:szCs w:val="22"/>
        </w:rPr>
      </w:pPr>
      <w:r>
        <w:rPr>
          <w:rFonts w:ascii="Arial" w:hAnsi="Arial"/>
          <w:sz w:val="22"/>
          <w:szCs w:val="22"/>
        </w:rPr>
        <w:t>ACPS Automotive zählt rund 2.000 Mitarbeiterinnen und Mitarbeiter, wurde 1955 in Möglingen bei Stuttgart gegründet und unter der Marke ORIS bekannt. Durch die Entwicklung zahlreicher Neuheiten hat unser Unternehmen den Markt für Anhängevorrichtungen geprägt und zu dem gemacht, was er heute ist. Bereits in den 70er Jahren haben wir die weltweit erste abnehmbare Anhängevorrichtung mit vielen Vorteilen gegenüber den bis dahin ausschließlich fest angebrachten Varianten entwickelt. Anfang der 2000er Jahre schuf das Unternehmen einen neuen Standard mit den ersten mechanisch schwenkbaren Anhängevorrichtungen. 2010 folgte dann eine weitere Innovation: Die erste vollelektrisch schwenkbare Anhängevorrichtung für maximalen Komfort und Sicherheit.</w:t>
      </w:r>
    </w:p>
    <w:p w14:paraId="7268EC91" w14:textId="77777777" w:rsidR="00AE2792" w:rsidRDefault="00AE2792" w:rsidP="00AE2792">
      <w:pPr>
        <w:rPr>
          <w:rFonts w:ascii="Arial" w:hAnsi="Arial"/>
          <w:sz w:val="22"/>
          <w:szCs w:val="22"/>
        </w:rPr>
      </w:pPr>
    </w:p>
    <w:p w14:paraId="3E487993" w14:textId="77777777" w:rsidR="00AE2792" w:rsidRPr="009F2AFE" w:rsidRDefault="00AE2792" w:rsidP="00AE2792">
      <w:pPr>
        <w:rPr>
          <w:rFonts w:ascii="Arial" w:hAnsi="Arial"/>
          <w:sz w:val="22"/>
          <w:szCs w:val="22"/>
        </w:rPr>
      </w:pPr>
    </w:p>
    <w:p w14:paraId="7D6CE2D3" w14:textId="77777777" w:rsidR="00AE2792" w:rsidRPr="00AE2792" w:rsidRDefault="00AE2792" w:rsidP="00AE2792">
      <w:pPr>
        <w:rPr>
          <w:rFonts w:ascii="Arial" w:hAnsi="Arial"/>
          <w:b/>
          <w:sz w:val="22"/>
          <w:szCs w:val="22"/>
        </w:rPr>
      </w:pPr>
      <w:r w:rsidRPr="009C51A4">
        <w:rPr>
          <w:rFonts w:ascii="Arial" w:hAnsi="Arial"/>
          <w:b/>
          <w:sz w:val="22"/>
          <w:szCs w:val="22"/>
        </w:rPr>
        <w:t>Kontakt</w:t>
      </w:r>
    </w:p>
    <w:p w14:paraId="5546C478" w14:textId="77777777" w:rsidR="00AE2792" w:rsidRPr="00AE2792" w:rsidRDefault="00AE2792" w:rsidP="00AE2792">
      <w:pPr>
        <w:rPr>
          <w:rFonts w:ascii="Arial" w:hAnsi="Arial"/>
          <w:sz w:val="22"/>
          <w:szCs w:val="22"/>
        </w:rPr>
      </w:pPr>
      <w:r w:rsidRPr="00AE2792">
        <w:rPr>
          <w:rFonts w:ascii="Arial" w:hAnsi="Arial"/>
          <w:sz w:val="22"/>
          <w:szCs w:val="22"/>
        </w:rPr>
        <w:t>ACPS Automotive GmbH</w:t>
      </w:r>
    </w:p>
    <w:p w14:paraId="16EC0756" w14:textId="77777777" w:rsidR="00AE2792" w:rsidRPr="00AE2792" w:rsidRDefault="00AE2792" w:rsidP="00AE2792">
      <w:pPr>
        <w:rPr>
          <w:rFonts w:ascii="Arial" w:hAnsi="Arial"/>
          <w:sz w:val="22"/>
          <w:szCs w:val="22"/>
        </w:rPr>
      </w:pPr>
      <w:r w:rsidRPr="00AE2792">
        <w:rPr>
          <w:rFonts w:ascii="Arial" w:hAnsi="Arial"/>
          <w:sz w:val="22"/>
          <w:szCs w:val="22"/>
        </w:rPr>
        <w:t>Dagmar Hinz</w:t>
      </w:r>
    </w:p>
    <w:p w14:paraId="77E23C9D" w14:textId="77777777" w:rsidR="00AE2792" w:rsidRPr="00AE2792" w:rsidRDefault="00AE2792" w:rsidP="00AE2792">
      <w:pPr>
        <w:rPr>
          <w:rFonts w:ascii="Arial" w:hAnsi="Arial"/>
          <w:sz w:val="22"/>
          <w:szCs w:val="22"/>
        </w:rPr>
      </w:pPr>
      <w:r w:rsidRPr="00AE2792">
        <w:rPr>
          <w:rFonts w:ascii="Arial" w:hAnsi="Arial"/>
          <w:sz w:val="22"/>
          <w:szCs w:val="22"/>
        </w:rPr>
        <w:t>Manager Communication &amp; Marketing</w:t>
      </w:r>
    </w:p>
    <w:p w14:paraId="02F7A4B7" w14:textId="77777777" w:rsidR="00B94F61" w:rsidRPr="00B94F61" w:rsidRDefault="00B94F61" w:rsidP="00B94F61">
      <w:pPr>
        <w:rPr>
          <w:rFonts w:ascii="Arial" w:hAnsi="Arial"/>
          <w:sz w:val="22"/>
          <w:szCs w:val="22"/>
        </w:rPr>
      </w:pPr>
      <w:r w:rsidRPr="00B94F61">
        <w:rPr>
          <w:rFonts w:ascii="Arial" w:hAnsi="Arial"/>
          <w:sz w:val="22"/>
          <w:szCs w:val="22"/>
        </w:rPr>
        <w:t xml:space="preserve">Bertha-Benz-Str. 2 </w:t>
      </w:r>
    </w:p>
    <w:p w14:paraId="629EFCDB" w14:textId="6F646C63" w:rsidR="001144E6" w:rsidRDefault="00B94F61" w:rsidP="00B94F61">
      <w:pPr>
        <w:rPr>
          <w:rFonts w:ascii="Arial" w:hAnsi="Arial"/>
          <w:sz w:val="22"/>
          <w:szCs w:val="22"/>
        </w:rPr>
      </w:pPr>
      <w:r w:rsidRPr="00B94F61">
        <w:rPr>
          <w:rFonts w:ascii="Arial" w:hAnsi="Arial"/>
          <w:sz w:val="22"/>
          <w:szCs w:val="22"/>
        </w:rPr>
        <w:t>74379 Ingersheim</w:t>
      </w:r>
      <w:r>
        <w:rPr>
          <w:rFonts w:ascii="Arial" w:hAnsi="Arial"/>
          <w:sz w:val="22"/>
          <w:szCs w:val="22"/>
        </w:rPr>
        <w:br/>
      </w:r>
      <w:r w:rsidR="001144E6">
        <w:rPr>
          <w:rFonts w:ascii="Arial" w:hAnsi="Arial"/>
          <w:sz w:val="22"/>
          <w:szCs w:val="22"/>
        </w:rPr>
        <w:t>Deutschland</w:t>
      </w:r>
    </w:p>
    <w:p w14:paraId="08574D48" w14:textId="77777777" w:rsidR="001144E6" w:rsidRDefault="001144E6" w:rsidP="00AE2792">
      <w:pPr>
        <w:rPr>
          <w:rFonts w:ascii="Arial" w:hAnsi="Arial"/>
          <w:sz w:val="22"/>
          <w:szCs w:val="22"/>
        </w:rPr>
      </w:pPr>
    </w:p>
    <w:p w14:paraId="430256A8" w14:textId="77777777" w:rsidR="00B94F61" w:rsidRPr="00B94F61" w:rsidRDefault="00CE6BEA" w:rsidP="00B94F61">
      <w:pPr>
        <w:rPr>
          <w:rFonts w:ascii="Arial" w:hAnsi="Arial"/>
          <w:sz w:val="22"/>
        </w:rPr>
      </w:pPr>
      <w:r w:rsidRPr="009E5C15">
        <w:rPr>
          <w:rFonts w:ascii="Arial" w:hAnsi="Arial"/>
          <w:sz w:val="22"/>
        </w:rPr>
        <w:t xml:space="preserve">Tel: </w:t>
      </w:r>
      <w:r w:rsidR="00B94F61" w:rsidRPr="00B94F61">
        <w:rPr>
          <w:rFonts w:ascii="Arial" w:hAnsi="Arial"/>
          <w:sz w:val="22"/>
        </w:rPr>
        <w:t>+49 (0) 7142 9930-0</w:t>
      </w:r>
    </w:p>
    <w:p w14:paraId="57467BCD" w14:textId="65F0AC34" w:rsidR="00CE6BEA" w:rsidRPr="00CE6BEA" w:rsidRDefault="00B94F61" w:rsidP="00B94F61">
      <w:pPr>
        <w:rPr>
          <w:rFonts w:ascii="Arial" w:hAnsi="Arial"/>
          <w:sz w:val="22"/>
        </w:rPr>
      </w:pPr>
      <w:r w:rsidRPr="00B94F61">
        <w:rPr>
          <w:rFonts w:ascii="Arial" w:hAnsi="Arial"/>
          <w:sz w:val="22"/>
        </w:rPr>
        <w:t xml:space="preserve">Fax: +49 (0) 7142 9930-239 </w:t>
      </w:r>
      <w:r>
        <w:rPr>
          <w:rFonts w:ascii="Arial" w:hAnsi="Arial"/>
          <w:sz w:val="22"/>
        </w:rPr>
        <w:br/>
      </w:r>
      <w:r w:rsidR="00CE6BEA" w:rsidRPr="00CE6BEA">
        <w:rPr>
          <w:rFonts w:ascii="Arial" w:hAnsi="Arial"/>
          <w:sz w:val="22"/>
        </w:rPr>
        <w:t>Mobil: +49</w:t>
      </w:r>
      <w:r>
        <w:rPr>
          <w:rFonts w:ascii="Arial" w:hAnsi="Arial"/>
          <w:sz w:val="22"/>
        </w:rPr>
        <w:t xml:space="preserve"> (0) </w:t>
      </w:r>
      <w:r w:rsidR="00CE6BEA" w:rsidRPr="00CE6BEA">
        <w:rPr>
          <w:rFonts w:ascii="Arial" w:hAnsi="Arial"/>
          <w:sz w:val="22"/>
        </w:rPr>
        <w:t>172 54 68 310</w:t>
      </w:r>
    </w:p>
    <w:p w14:paraId="46083AB8" w14:textId="77777777" w:rsidR="00C67EEF" w:rsidRPr="00CE6BEA" w:rsidRDefault="00CE6BEA" w:rsidP="00AE2792">
      <w:proofErr w:type="spellStart"/>
      <w:r w:rsidRPr="00CE6BEA">
        <w:rPr>
          <w:rFonts w:ascii="Arial" w:hAnsi="Arial"/>
          <w:sz w:val="22"/>
        </w:rPr>
        <w:t>E-mail</w:t>
      </w:r>
      <w:proofErr w:type="spellEnd"/>
      <w:r w:rsidRPr="00CE6BEA">
        <w:rPr>
          <w:rFonts w:ascii="Arial" w:hAnsi="Arial"/>
          <w:sz w:val="22"/>
        </w:rPr>
        <w:t>: dagmar.hinz@acps-automotive.com</w:t>
      </w:r>
    </w:p>
    <w:sectPr w:rsidR="00C67EEF" w:rsidRPr="00CE6BEA">
      <w:headerReference w:type="default" r:id="rId6"/>
      <w:footerReference w:type="default" r:id="rId7"/>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302C4E" w14:textId="77777777" w:rsidR="007369D2" w:rsidRDefault="007369D2" w:rsidP="00812D4A">
      <w:r>
        <w:separator/>
      </w:r>
    </w:p>
  </w:endnote>
  <w:endnote w:type="continuationSeparator" w:id="0">
    <w:p w14:paraId="4F61C7BC" w14:textId="77777777" w:rsidR="007369D2" w:rsidRDefault="007369D2" w:rsidP="00812D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BEAE62" w14:textId="77777777" w:rsidR="00982F97" w:rsidRPr="00DE339E" w:rsidRDefault="00982F97">
    <w:pPr>
      <w:pStyle w:val="Fuzeile"/>
      <w:jc w:val="center"/>
      <w:rPr>
        <w:rFonts w:ascii="Arial" w:hAnsi="Arial" w:cs="Arial"/>
        <w:sz w:val="20"/>
        <w:szCs w:val="20"/>
      </w:rPr>
    </w:pPr>
  </w:p>
  <w:p w14:paraId="7A34AC55" w14:textId="77777777" w:rsidR="00982F97" w:rsidRPr="00DE339E" w:rsidRDefault="00982F97" w:rsidP="00DE339E">
    <w:pPr>
      <w:pStyle w:val="Fuzeile"/>
      <w:jc w:val="center"/>
      <w:rPr>
        <w:rFonts w:ascii="Arial" w:hAnsi="Arial" w:cs="Arial"/>
        <w:sz w:val="20"/>
        <w:szCs w:val="20"/>
      </w:rPr>
    </w:pPr>
    <w:r w:rsidRPr="00DE339E">
      <w:rPr>
        <w:rFonts w:ascii="Arial" w:hAnsi="Arial" w:cs="Arial"/>
        <w:sz w:val="20"/>
        <w:szCs w:val="20"/>
      </w:rPr>
      <w:t xml:space="preserve">Seite </w:t>
    </w:r>
    <w:r w:rsidRPr="00DE339E">
      <w:rPr>
        <w:rFonts w:ascii="Arial" w:hAnsi="Arial" w:cs="Arial"/>
        <w:sz w:val="20"/>
        <w:szCs w:val="20"/>
      </w:rPr>
      <w:fldChar w:fldCharType="begin"/>
    </w:r>
    <w:r w:rsidRPr="00DE339E">
      <w:rPr>
        <w:rFonts w:ascii="Arial" w:hAnsi="Arial" w:cs="Arial"/>
        <w:sz w:val="20"/>
        <w:szCs w:val="20"/>
      </w:rPr>
      <w:instrText>PAGE  \* Arabic  \* MERGEFORMAT</w:instrText>
    </w:r>
    <w:r w:rsidRPr="00DE339E">
      <w:rPr>
        <w:rFonts w:ascii="Arial" w:hAnsi="Arial" w:cs="Arial"/>
        <w:sz w:val="20"/>
        <w:szCs w:val="20"/>
      </w:rPr>
      <w:fldChar w:fldCharType="separate"/>
    </w:r>
    <w:r w:rsidRPr="00DE339E">
      <w:rPr>
        <w:rFonts w:ascii="Arial" w:hAnsi="Arial" w:cs="Arial"/>
        <w:sz w:val="20"/>
        <w:szCs w:val="20"/>
      </w:rPr>
      <w:t>2</w:t>
    </w:r>
    <w:r w:rsidRPr="00DE339E">
      <w:rPr>
        <w:rFonts w:ascii="Arial" w:hAnsi="Arial" w:cs="Arial"/>
        <w:sz w:val="20"/>
        <w:szCs w:val="20"/>
      </w:rPr>
      <w:fldChar w:fldCharType="end"/>
    </w:r>
    <w:r w:rsidRPr="00DE339E">
      <w:rPr>
        <w:rFonts w:ascii="Arial" w:hAnsi="Arial" w:cs="Arial"/>
        <w:sz w:val="20"/>
        <w:szCs w:val="20"/>
      </w:rPr>
      <w:t xml:space="preserve"> von </w:t>
    </w:r>
    <w:r w:rsidRPr="00DE339E">
      <w:rPr>
        <w:rFonts w:ascii="Arial" w:hAnsi="Arial" w:cs="Arial"/>
        <w:sz w:val="20"/>
        <w:szCs w:val="20"/>
      </w:rPr>
      <w:fldChar w:fldCharType="begin"/>
    </w:r>
    <w:r w:rsidRPr="00DE339E">
      <w:rPr>
        <w:rFonts w:ascii="Arial" w:hAnsi="Arial" w:cs="Arial"/>
        <w:sz w:val="20"/>
        <w:szCs w:val="20"/>
      </w:rPr>
      <w:instrText>NUMPAGES \* Arabisch \* MERGEFORMAT</w:instrText>
    </w:r>
    <w:r w:rsidRPr="00DE339E">
      <w:rPr>
        <w:rFonts w:ascii="Arial" w:hAnsi="Arial" w:cs="Arial"/>
        <w:sz w:val="20"/>
        <w:szCs w:val="20"/>
      </w:rPr>
      <w:fldChar w:fldCharType="separate"/>
    </w:r>
    <w:r w:rsidRPr="00DE339E">
      <w:rPr>
        <w:rFonts w:ascii="Arial" w:hAnsi="Arial" w:cs="Arial"/>
        <w:sz w:val="20"/>
        <w:szCs w:val="20"/>
      </w:rPr>
      <w:t>2</w:t>
    </w:r>
    <w:r w:rsidRPr="00DE339E">
      <w:rPr>
        <w:rFonts w:ascii="Arial" w:hAnsi="Arial" w:cs="Arial"/>
        <w:sz w:val="20"/>
        <w:szCs w:val="20"/>
      </w:rPr>
      <w:fldChar w:fldCharType="end"/>
    </w:r>
    <w:r w:rsidR="00B774FE">
      <w:rPr>
        <w:rFonts w:ascii="Arial" w:hAnsi="Arial" w:cs="Arial"/>
        <w:sz w:val="20"/>
        <w:szCs w:val="20"/>
      </w:rPr>
      <w:tab/>
    </w:r>
    <w:r w:rsidR="00B774FE">
      <w:rPr>
        <w:rFonts w:ascii="Arial" w:hAnsi="Arial" w:cs="Arial"/>
        <w:sz w:val="20"/>
        <w:szCs w:val="20"/>
      </w:rPr>
      <w:tab/>
    </w:r>
    <w:r w:rsidR="00B774FE">
      <w:rPr>
        <w:rFonts w:ascii="Arial" w:hAnsi="Arial" w:cs="Arial"/>
        <w:noProof/>
        <w:sz w:val="20"/>
        <w:szCs w:val="20"/>
      </w:rPr>
      <w:drawing>
        <wp:inline distT="0" distB="0" distL="0" distR="0" wp14:anchorId="720B976B" wp14:editId="41BCCE0B">
          <wp:extent cx="720000" cy="276429"/>
          <wp:effectExtent l="0" t="0" r="4445"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RIS-Logo_blue.jpg"/>
                  <pic:cNvPicPr/>
                </pic:nvPicPr>
                <pic:blipFill rotWithShape="1">
                  <a:blip r:embed="rId1">
                    <a:extLst>
                      <a:ext uri="{28A0092B-C50C-407E-A947-70E740481C1C}">
                        <a14:useLocalDpi xmlns:a14="http://schemas.microsoft.com/office/drawing/2010/main" val="0"/>
                      </a:ext>
                    </a:extLst>
                  </a:blip>
                  <a:srcRect l="10594" t="25206" r="10311" b="25496"/>
                  <a:stretch/>
                </pic:blipFill>
                <pic:spPr bwMode="auto">
                  <a:xfrm>
                    <a:off x="0" y="0"/>
                    <a:ext cx="720000" cy="276429"/>
                  </a:xfrm>
                  <a:prstGeom prst="rect">
                    <a:avLst/>
                  </a:prstGeom>
                  <a:ln>
                    <a:noFill/>
                  </a:ln>
                  <a:extLst>
                    <a:ext uri="{53640926-AAD7-44D8-BBD7-CCE9431645EC}">
                      <a14:shadowObscured xmlns:a14="http://schemas.microsoft.com/office/drawing/2010/main"/>
                    </a:ext>
                  </a:extLst>
                </pic:spPr>
              </pic:pic>
            </a:graphicData>
          </a:graphic>
        </wp:inline>
      </w:drawing>
    </w:r>
    <w:r w:rsidR="00B774FE">
      <w:rPr>
        <w:rFonts w:ascii="Arial" w:hAnsi="Arial" w:cs="Arial"/>
        <w:sz w:val="20"/>
        <w:szCs w:val="20"/>
      </w:rPr>
      <w:tab/>
    </w:r>
    <w:r w:rsidR="00B774FE">
      <w:rPr>
        <w:rFonts w:ascii="Arial" w:hAnsi="Arial" w:cs="Arial"/>
        <w:sz w:val="20"/>
        <w:szCs w:val="20"/>
      </w:rPr>
      <w:tab/>
    </w:r>
    <w:r w:rsidR="00B774FE">
      <w:rPr>
        <w:rFonts w:ascii="Arial" w:hAnsi="Arial" w:cs="Arial"/>
        <w:sz w:val="20"/>
        <w:szCs w:val="20"/>
      </w:rPr>
      <w:tab/>
    </w:r>
    <w:r w:rsidR="00B774FE">
      <w:rPr>
        <w:rFonts w:ascii="Arial" w:hAnsi="Arial" w:cs="Arial"/>
        <w:sz w:val="20"/>
        <w:szCs w:val="20"/>
      </w:rPr>
      <w:tab/>
    </w:r>
    <w:r w:rsidR="00B774FE">
      <w:rPr>
        <w:rFonts w:ascii="Arial" w:hAnsi="Arial" w:cs="Arial"/>
        <w:sz w:val="20"/>
        <w:szCs w:val="20"/>
      </w:rPr>
      <w:tab/>
    </w:r>
    <w:r w:rsidR="00B774FE">
      <w:rPr>
        <w:rFonts w:ascii="Arial" w:hAnsi="Arial" w:cs="Arial"/>
        <w:sz w:val="20"/>
        <w:szCs w:val="20"/>
      </w:rPr>
      <w:tab/>
    </w:r>
    <w:r w:rsidR="00B774FE">
      <w:rPr>
        <w:rFonts w:ascii="Arial" w:hAnsi="Arial" w:cs="Arial"/>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4C1771D" w14:textId="77777777" w:rsidR="007369D2" w:rsidRDefault="007369D2" w:rsidP="00812D4A">
      <w:r>
        <w:separator/>
      </w:r>
    </w:p>
  </w:footnote>
  <w:footnote w:type="continuationSeparator" w:id="0">
    <w:p w14:paraId="1A117052" w14:textId="77777777" w:rsidR="007369D2" w:rsidRDefault="007369D2" w:rsidP="00812D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CF6EE8" w14:textId="77777777" w:rsidR="00982F97" w:rsidRDefault="00982F97" w:rsidP="00B774FE">
    <w:pPr>
      <w:pStyle w:val="Kopfzeile"/>
    </w:pPr>
    <w:r w:rsidRPr="00C67EEF">
      <w:rPr>
        <w:rFonts w:ascii="Arial" w:hAnsi="Arial"/>
        <w:noProof/>
      </w:rPr>
      <w:drawing>
        <wp:inline distT="0" distB="0" distL="0" distR="0" wp14:anchorId="3BE73CF9" wp14:editId="311AF3E6">
          <wp:extent cx="1800000" cy="13809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CPS_Automotive_Logo_blu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00000" cy="138095"/>
                  </a:xfrm>
                  <a:prstGeom prst="rect">
                    <a:avLst/>
                  </a:prstGeom>
                </pic:spPr>
              </pic:pic>
            </a:graphicData>
          </a:graphic>
        </wp:inline>
      </w:drawing>
    </w:r>
  </w:p>
  <w:p w14:paraId="69DE6C42" w14:textId="77777777" w:rsidR="00982F97" w:rsidRDefault="00982F97">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03D0"/>
    <w:rsid w:val="000072E3"/>
    <w:rsid w:val="00014792"/>
    <w:rsid w:val="000457E8"/>
    <w:rsid w:val="000706BF"/>
    <w:rsid w:val="000740B8"/>
    <w:rsid w:val="000905FD"/>
    <w:rsid w:val="00090E52"/>
    <w:rsid w:val="000C79C9"/>
    <w:rsid w:val="000D0FBC"/>
    <w:rsid w:val="000F2165"/>
    <w:rsid w:val="00101E9C"/>
    <w:rsid w:val="001144E6"/>
    <w:rsid w:val="00142413"/>
    <w:rsid w:val="001725EA"/>
    <w:rsid w:val="001B6E53"/>
    <w:rsid w:val="001B714C"/>
    <w:rsid w:val="00253BCA"/>
    <w:rsid w:val="002742CF"/>
    <w:rsid w:val="00321FA5"/>
    <w:rsid w:val="003869DA"/>
    <w:rsid w:val="003D10CF"/>
    <w:rsid w:val="003D57A5"/>
    <w:rsid w:val="003E29AB"/>
    <w:rsid w:val="00417998"/>
    <w:rsid w:val="004F2157"/>
    <w:rsid w:val="005122A1"/>
    <w:rsid w:val="005141AA"/>
    <w:rsid w:val="00515269"/>
    <w:rsid w:val="005403D0"/>
    <w:rsid w:val="005E79E3"/>
    <w:rsid w:val="005F3AB4"/>
    <w:rsid w:val="005F58EE"/>
    <w:rsid w:val="005F6D74"/>
    <w:rsid w:val="006034B9"/>
    <w:rsid w:val="0061165D"/>
    <w:rsid w:val="0061241C"/>
    <w:rsid w:val="00616678"/>
    <w:rsid w:val="0062458E"/>
    <w:rsid w:val="006656EA"/>
    <w:rsid w:val="006E3B7D"/>
    <w:rsid w:val="006F25F5"/>
    <w:rsid w:val="007215B5"/>
    <w:rsid w:val="007217FE"/>
    <w:rsid w:val="00731A9E"/>
    <w:rsid w:val="007369D2"/>
    <w:rsid w:val="00742AF1"/>
    <w:rsid w:val="0077500C"/>
    <w:rsid w:val="007823EA"/>
    <w:rsid w:val="007A6248"/>
    <w:rsid w:val="007B24DD"/>
    <w:rsid w:val="00812D4A"/>
    <w:rsid w:val="008216A0"/>
    <w:rsid w:val="0086606A"/>
    <w:rsid w:val="00896B3F"/>
    <w:rsid w:val="008D5F41"/>
    <w:rsid w:val="008E61AA"/>
    <w:rsid w:val="008F3195"/>
    <w:rsid w:val="00972E5C"/>
    <w:rsid w:val="00982F97"/>
    <w:rsid w:val="00992C05"/>
    <w:rsid w:val="009E26FA"/>
    <w:rsid w:val="009E5C15"/>
    <w:rsid w:val="009E6D0F"/>
    <w:rsid w:val="00A14282"/>
    <w:rsid w:val="00A30B5F"/>
    <w:rsid w:val="00A82176"/>
    <w:rsid w:val="00AE2792"/>
    <w:rsid w:val="00B707CF"/>
    <w:rsid w:val="00B774FE"/>
    <w:rsid w:val="00B83592"/>
    <w:rsid w:val="00B94F61"/>
    <w:rsid w:val="00BB51B5"/>
    <w:rsid w:val="00C67EEF"/>
    <w:rsid w:val="00CC33DD"/>
    <w:rsid w:val="00CC3C3C"/>
    <w:rsid w:val="00CE21EF"/>
    <w:rsid w:val="00CE6BEA"/>
    <w:rsid w:val="00D648BA"/>
    <w:rsid w:val="00DE339E"/>
    <w:rsid w:val="00DE3DDB"/>
    <w:rsid w:val="00E549B8"/>
    <w:rsid w:val="00E71662"/>
    <w:rsid w:val="00E844D1"/>
    <w:rsid w:val="00EA6713"/>
    <w:rsid w:val="00EE6D67"/>
    <w:rsid w:val="00F17933"/>
    <w:rsid w:val="00F935BF"/>
    <w:rsid w:val="00FE172C"/>
    <w:rsid w:val="00FE1DB2"/>
    <w:rsid w:val="00FE2CA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4BD7EACF"/>
  <w15:chartTrackingRefBased/>
  <w15:docId w15:val="{FE7018C1-C61E-4E0D-B8F9-EF37270E6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616678"/>
    <w:pPr>
      <w:widowControl w:val="0"/>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12D4A"/>
    <w:pPr>
      <w:tabs>
        <w:tab w:val="center" w:pos="4536"/>
        <w:tab w:val="right" w:pos="9072"/>
      </w:tabs>
    </w:pPr>
    <w:rPr>
      <w:rFonts w:cs="Mangal"/>
      <w:szCs w:val="21"/>
    </w:rPr>
  </w:style>
  <w:style w:type="character" w:customStyle="1" w:styleId="KopfzeileZchn">
    <w:name w:val="Kopfzeile Zchn"/>
    <w:basedOn w:val="Absatz-Standardschriftart"/>
    <w:link w:val="Kopfzeile"/>
    <w:uiPriority w:val="99"/>
    <w:rsid w:val="00812D4A"/>
    <w:rPr>
      <w:rFonts w:ascii="Times New Roman" w:eastAsia="SimSun" w:hAnsi="Times New Roman" w:cs="Mangal"/>
      <w:kern w:val="3"/>
      <w:sz w:val="24"/>
      <w:szCs w:val="21"/>
      <w:lang w:eastAsia="zh-CN" w:bidi="hi-IN"/>
    </w:rPr>
  </w:style>
  <w:style w:type="paragraph" w:styleId="Fuzeile">
    <w:name w:val="footer"/>
    <w:basedOn w:val="Standard"/>
    <w:link w:val="FuzeileZchn"/>
    <w:uiPriority w:val="99"/>
    <w:unhideWhenUsed/>
    <w:rsid w:val="00812D4A"/>
    <w:pPr>
      <w:tabs>
        <w:tab w:val="center" w:pos="4536"/>
        <w:tab w:val="right" w:pos="9072"/>
      </w:tabs>
    </w:pPr>
    <w:rPr>
      <w:rFonts w:cs="Mangal"/>
      <w:szCs w:val="21"/>
    </w:rPr>
  </w:style>
  <w:style w:type="character" w:customStyle="1" w:styleId="FuzeileZchn">
    <w:name w:val="Fußzeile Zchn"/>
    <w:basedOn w:val="Absatz-Standardschriftart"/>
    <w:link w:val="Fuzeile"/>
    <w:uiPriority w:val="99"/>
    <w:rsid w:val="00812D4A"/>
    <w:rPr>
      <w:rFonts w:ascii="Times New Roman" w:eastAsia="SimSun" w:hAnsi="Times New Roman" w:cs="Mangal"/>
      <w:kern w:val="3"/>
      <w:sz w:val="24"/>
      <w:szCs w:val="21"/>
      <w:lang w:eastAsia="zh-CN" w:bidi="hi-IN"/>
    </w:rPr>
  </w:style>
  <w:style w:type="character" w:customStyle="1" w:styleId="prtextdetail">
    <w:name w:val="prtextdetail"/>
    <w:basedOn w:val="Absatz-Standardschriftart"/>
    <w:rsid w:val="006656EA"/>
  </w:style>
  <w:style w:type="paragraph" w:styleId="Sprechblasentext">
    <w:name w:val="Balloon Text"/>
    <w:basedOn w:val="Standard"/>
    <w:link w:val="SprechblasentextZchn"/>
    <w:uiPriority w:val="99"/>
    <w:semiHidden/>
    <w:unhideWhenUsed/>
    <w:rsid w:val="005E79E3"/>
    <w:rPr>
      <w:rFonts w:ascii="Segoe UI" w:hAnsi="Segoe UI" w:cs="Mangal"/>
      <w:sz w:val="18"/>
      <w:szCs w:val="16"/>
    </w:rPr>
  </w:style>
  <w:style w:type="character" w:customStyle="1" w:styleId="SprechblasentextZchn">
    <w:name w:val="Sprechblasentext Zchn"/>
    <w:basedOn w:val="Absatz-Standardschriftart"/>
    <w:link w:val="Sprechblasentext"/>
    <w:uiPriority w:val="99"/>
    <w:semiHidden/>
    <w:rsid w:val="005E79E3"/>
    <w:rPr>
      <w:rFonts w:ascii="Segoe UI" w:eastAsia="SimSun" w:hAnsi="Segoe UI" w:cs="Mangal"/>
      <w:kern w:val="3"/>
      <w:sz w:val="18"/>
      <w:szCs w:val="16"/>
      <w:lang w:eastAsia="zh-CN" w:bidi="hi-IN"/>
    </w:rPr>
  </w:style>
  <w:style w:type="paragraph" w:customStyle="1" w:styleId="Default">
    <w:name w:val="Default"/>
    <w:rsid w:val="00EE6D67"/>
    <w:pPr>
      <w:autoSpaceDE w:val="0"/>
      <w:autoSpaceDN w:val="0"/>
      <w:adjustRightInd w:val="0"/>
      <w:spacing w:after="0" w:line="240" w:lineRule="auto"/>
    </w:pPr>
    <w:rPr>
      <w:rFonts w:ascii="Segoe UI" w:hAnsi="Segoe UI" w:cs="Segoe U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530</Words>
  <Characters>3340</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Dagmar Hinz</dc:creator>
  <cp:keywords/>
  <dc:description/>
  <cp:lastModifiedBy>Nadine Wöhr</cp:lastModifiedBy>
  <cp:revision>16</cp:revision>
  <cp:lastPrinted>2020-10-02T09:08:00Z</cp:lastPrinted>
  <dcterms:created xsi:type="dcterms:W3CDTF">2019-11-04T11:39:00Z</dcterms:created>
  <dcterms:modified xsi:type="dcterms:W3CDTF">2020-10-02T09:08:00Z</dcterms:modified>
</cp:coreProperties>
</file>