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9B2FE8" w14:textId="3004B421" w:rsidR="00616678" w:rsidRPr="00E76BF1" w:rsidRDefault="009D1C52" w:rsidP="009D1C52">
      <w:pPr>
        <w:tabs>
          <w:tab w:val="left" w:pos="8250"/>
        </w:tabs>
        <w:rPr>
          <w:rFonts w:ascii="Arial" w:hAnsi="Arial"/>
          <w:sz w:val="22"/>
          <w:szCs w:val="22"/>
        </w:rPr>
      </w:pPr>
      <w:bookmarkStart w:id="0" w:name="_GoBack"/>
      <w:bookmarkEnd w:id="0"/>
      <w:r>
        <w:rPr>
          <w:rFonts w:ascii="Arial" w:hAnsi="Arial"/>
          <w:sz w:val="22"/>
          <w:szCs w:val="22"/>
        </w:rPr>
        <w:tab/>
      </w:r>
    </w:p>
    <w:p w14:paraId="7489D755" w14:textId="77777777" w:rsidR="00616678" w:rsidRPr="00141621" w:rsidRDefault="00616678" w:rsidP="00616678">
      <w:pPr>
        <w:rPr>
          <w:rFonts w:ascii="Arial" w:hAnsi="Arial"/>
          <w:b/>
          <w:bCs/>
          <w:sz w:val="30"/>
          <w:szCs w:val="30"/>
        </w:rPr>
      </w:pPr>
      <w:r w:rsidRPr="00141621">
        <w:rPr>
          <w:rFonts w:ascii="Arial" w:hAnsi="Arial"/>
          <w:b/>
          <w:bCs/>
          <w:sz w:val="30"/>
          <w:szCs w:val="30"/>
        </w:rPr>
        <w:t>PRESSEMITTEILUNG</w:t>
      </w:r>
    </w:p>
    <w:p w14:paraId="6716C20D" w14:textId="77777777" w:rsidR="00616678" w:rsidRPr="00141621" w:rsidRDefault="00616678" w:rsidP="00616678">
      <w:pPr>
        <w:rPr>
          <w:rFonts w:ascii="Arial" w:hAnsi="Arial"/>
          <w:sz w:val="22"/>
          <w:szCs w:val="22"/>
        </w:rPr>
      </w:pPr>
    </w:p>
    <w:p w14:paraId="26B1EA5C" w14:textId="77777777" w:rsidR="00855D72" w:rsidRPr="00141621" w:rsidRDefault="00855D72" w:rsidP="00855D72">
      <w:pPr>
        <w:rPr>
          <w:rFonts w:ascii="Arial" w:hAnsi="Arial"/>
          <w:b/>
          <w:bCs/>
        </w:rPr>
      </w:pPr>
      <w:r w:rsidRPr="00141621">
        <w:rPr>
          <w:rFonts w:ascii="Arial" w:hAnsi="Arial"/>
          <w:b/>
          <w:bCs/>
        </w:rPr>
        <w:t>ACPS Automotive setzt auf Wachstum in Asien: Neuer Standort in Shanghai eröffnet</w:t>
      </w:r>
    </w:p>
    <w:p w14:paraId="12789322" w14:textId="09C51DA2" w:rsidR="00855D72" w:rsidRPr="00141621" w:rsidRDefault="00E167CC" w:rsidP="00855D72">
      <w:pPr>
        <w:pStyle w:val="StandardWeb"/>
        <w:rPr>
          <w:rFonts w:ascii="Arial" w:hAnsi="Arial" w:cs="Arial"/>
          <w:sz w:val="22"/>
          <w:szCs w:val="22"/>
        </w:rPr>
      </w:pPr>
      <w:r>
        <w:rPr>
          <w:rFonts w:ascii="Arial" w:hAnsi="Arial" w:cs="Arial"/>
          <w:b/>
          <w:bCs/>
          <w:sz w:val="22"/>
          <w:szCs w:val="22"/>
        </w:rPr>
        <w:t>Ingersheim</w:t>
      </w:r>
      <w:r w:rsidR="00855D72" w:rsidRPr="00141621">
        <w:rPr>
          <w:rFonts w:ascii="Arial" w:hAnsi="Arial" w:cs="Arial"/>
          <w:b/>
          <w:bCs/>
          <w:sz w:val="22"/>
          <w:szCs w:val="22"/>
        </w:rPr>
        <w:t xml:space="preserve"> (</w:t>
      </w:r>
      <w:r>
        <w:rPr>
          <w:rFonts w:ascii="Arial" w:hAnsi="Arial" w:cs="Arial"/>
          <w:b/>
          <w:bCs/>
          <w:sz w:val="22"/>
          <w:szCs w:val="22"/>
        </w:rPr>
        <w:t>Deutschland</w:t>
      </w:r>
      <w:r w:rsidR="00855D72" w:rsidRPr="00141621">
        <w:rPr>
          <w:rFonts w:ascii="Arial" w:hAnsi="Arial" w:cs="Arial"/>
          <w:b/>
          <w:bCs/>
          <w:sz w:val="22"/>
          <w:szCs w:val="22"/>
        </w:rPr>
        <w:t>), 18.04.2023 –</w:t>
      </w:r>
      <w:r w:rsidR="00855D72" w:rsidRPr="00141621">
        <w:rPr>
          <w:rFonts w:ascii="Arial" w:hAnsi="Arial" w:cs="Arial"/>
          <w:sz w:val="22"/>
          <w:szCs w:val="22"/>
        </w:rPr>
        <w:t xml:space="preserve"> ACPS Automotive, der Marktführer von Anhängevorrichtungen für PKW, SUVs und Kleintransporter in Europa und Global Player, erweitert </w:t>
      </w:r>
      <w:proofErr w:type="gramStart"/>
      <w:r w:rsidR="00855D72" w:rsidRPr="00141621">
        <w:rPr>
          <w:rFonts w:ascii="Arial" w:hAnsi="Arial" w:cs="Arial"/>
          <w:sz w:val="22"/>
          <w:szCs w:val="22"/>
        </w:rPr>
        <w:t>seine Präsenz</w:t>
      </w:r>
      <w:proofErr w:type="gramEnd"/>
      <w:r w:rsidR="00855D72" w:rsidRPr="00141621">
        <w:rPr>
          <w:rFonts w:ascii="Arial" w:hAnsi="Arial" w:cs="Arial"/>
          <w:sz w:val="22"/>
          <w:szCs w:val="22"/>
        </w:rPr>
        <w:t xml:space="preserve"> nach Asien und feiert am 18. April die offizielle Eröffnung seines Vertriebs- und Entwicklungsstandorts im chinesischen Shanghai im Stadtteil </w:t>
      </w:r>
      <w:proofErr w:type="spellStart"/>
      <w:r w:rsidR="00855D72" w:rsidRPr="00141621">
        <w:rPr>
          <w:rFonts w:ascii="Arial" w:hAnsi="Arial" w:cs="Arial"/>
          <w:sz w:val="22"/>
          <w:szCs w:val="22"/>
        </w:rPr>
        <w:t>Pudong</w:t>
      </w:r>
      <w:proofErr w:type="spellEnd"/>
      <w:r w:rsidR="00855D72" w:rsidRPr="00141621">
        <w:rPr>
          <w:rFonts w:ascii="Arial" w:hAnsi="Arial" w:cs="Arial"/>
          <w:sz w:val="22"/>
          <w:szCs w:val="22"/>
        </w:rPr>
        <w:t>. Als Technologieführer plant das Unternehmen, bestehende Geschäftskontakte in China zu stärken und neue Kunden zu gewinnen. Der neue Standort in Shanghai</w:t>
      </w:r>
      <w:r w:rsidR="009D1C52" w:rsidRPr="00141621">
        <w:rPr>
          <w:rFonts w:ascii="Arial" w:hAnsi="Arial" w:cs="Arial"/>
          <w:sz w:val="22"/>
          <w:szCs w:val="22"/>
        </w:rPr>
        <w:t xml:space="preserve"> </w:t>
      </w:r>
      <w:r w:rsidR="00855D72" w:rsidRPr="00141621">
        <w:rPr>
          <w:rFonts w:ascii="Arial" w:hAnsi="Arial" w:cs="Arial"/>
          <w:sz w:val="22"/>
          <w:szCs w:val="22"/>
        </w:rPr>
        <w:t>wird als Vertriebs- und Entwicklungsstandort dienen und markiert einen wichtigen Schritt in der globalen Expansion des Unternehmens. "</w:t>
      </w:r>
      <w:r w:rsidR="00570672" w:rsidRPr="00141621">
        <w:rPr>
          <w:rFonts w:ascii="Arial" w:hAnsi="Arial" w:cs="Arial"/>
          <w:sz w:val="22"/>
          <w:szCs w:val="22"/>
        </w:rPr>
        <w:t>ACPS Automotive betrachtet China als einen zentralen Markt, da zahlreiche Kunden des Unternehmens in dieser Region ansässig sind. Aus diesem Grund ist es von großer Bedeutung, Präsenz vor Ort zu zeigen.</w:t>
      </w:r>
      <w:r w:rsidR="00855D72" w:rsidRPr="00141621">
        <w:rPr>
          <w:rFonts w:ascii="Arial" w:hAnsi="Arial" w:cs="Arial"/>
          <w:sz w:val="22"/>
          <w:szCs w:val="22"/>
        </w:rPr>
        <w:t xml:space="preserve">", sagt Thorsten Thomassen </w:t>
      </w:r>
      <w:proofErr w:type="spellStart"/>
      <w:r w:rsidR="00855D72" w:rsidRPr="00141621">
        <w:rPr>
          <w:rFonts w:ascii="Arial" w:hAnsi="Arial" w:cs="Arial"/>
          <w:sz w:val="22"/>
          <w:szCs w:val="22"/>
        </w:rPr>
        <w:t>Vice</w:t>
      </w:r>
      <w:proofErr w:type="spellEnd"/>
      <w:r w:rsidR="00855D72" w:rsidRPr="00141621">
        <w:rPr>
          <w:rFonts w:ascii="Arial" w:hAnsi="Arial" w:cs="Arial"/>
          <w:sz w:val="22"/>
          <w:szCs w:val="22"/>
        </w:rPr>
        <w:t xml:space="preserve"> </w:t>
      </w:r>
      <w:proofErr w:type="spellStart"/>
      <w:r w:rsidR="00855D72" w:rsidRPr="00141621">
        <w:rPr>
          <w:rFonts w:ascii="Arial" w:hAnsi="Arial" w:cs="Arial"/>
          <w:sz w:val="22"/>
          <w:szCs w:val="22"/>
        </w:rPr>
        <w:t>President</w:t>
      </w:r>
      <w:proofErr w:type="spellEnd"/>
      <w:r w:rsidR="00855D72" w:rsidRPr="00141621">
        <w:rPr>
          <w:rFonts w:ascii="Arial" w:hAnsi="Arial" w:cs="Arial"/>
          <w:sz w:val="22"/>
          <w:szCs w:val="22"/>
        </w:rPr>
        <w:t xml:space="preserve"> Original Equipment, der die Bereiche Vertrieb, Forschung &amp; Entwicklung und Projektmanagement bei ACPS Automotive leitet und in dieser Funktion für die direkte Zusammenarbeit mit den nationalen und internationalen Autobauern verantwortlich ist.</w:t>
      </w:r>
    </w:p>
    <w:p w14:paraId="36B12C4F" w14:textId="1BFAB215" w:rsidR="00855D72" w:rsidRPr="00141621" w:rsidRDefault="00484A76" w:rsidP="00855D72">
      <w:pPr>
        <w:pStyle w:val="StandardWeb"/>
        <w:rPr>
          <w:rFonts w:ascii="Arial" w:hAnsi="Arial" w:cs="Arial"/>
          <w:sz w:val="22"/>
          <w:szCs w:val="22"/>
        </w:rPr>
      </w:pPr>
      <w:r w:rsidRPr="00141621">
        <w:rPr>
          <w:rFonts w:ascii="Arial" w:hAnsi="Arial" w:cs="Arial"/>
          <w:sz w:val="22"/>
          <w:szCs w:val="22"/>
        </w:rPr>
        <w:t>„</w:t>
      </w:r>
      <w:r w:rsidR="00855D72" w:rsidRPr="00141621">
        <w:rPr>
          <w:rFonts w:ascii="Arial" w:hAnsi="Arial" w:cs="Arial"/>
          <w:sz w:val="22"/>
          <w:szCs w:val="22"/>
        </w:rPr>
        <w:t>Das neue Büro in Shanghai wird ein wichtiger Standortvorteil sein, um schnell Kontakte zu Automobilherstellern auszubauen und hochqualifizierte Fachkräfte zu gewinnen</w:t>
      </w:r>
      <w:r w:rsidRPr="00141621">
        <w:rPr>
          <w:rFonts w:ascii="Arial" w:hAnsi="Arial" w:cs="Arial"/>
          <w:sz w:val="22"/>
          <w:szCs w:val="22"/>
        </w:rPr>
        <w:t>.“</w:t>
      </w:r>
      <w:r w:rsidR="00855D72" w:rsidRPr="00141621">
        <w:rPr>
          <w:rFonts w:ascii="Arial" w:hAnsi="Arial" w:cs="Arial"/>
          <w:sz w:val="22"/>
          <w:szCs w:val="22"/>
        </w:rPr>
        <w:t xml:space="preserve">, so Thomassen weiter. "Unser Markteintritt in China basiert auf den sich ändernden Bedürfnissen vieler chinesischer Kunden und neuen gesetzlichen Bestimmungen, die seit letztem Jahr für den Anhängerbetrieb von Automobilen gelten", fügt </w:t>
      </w:r>
      <w:r w:rsidR="009D1C52" w:rsidRPr="00141621">
        <w:rPr>
          <w:rFonts w:ascii="Arial" w:hAnsi="Arial" w:cs="Arial"/>
          <w:sz w:val="22"/>
          <w:szCs w:val="22"/>
        </w:rPr>
        <w:t>er</w:t>
      </w:r>
      <w:r w:rsidR="00855D72" w:rsidRPr="00141621">
        <w:rPr>
          <w:rFonts w:ascii="Arial" w:hAnsi="Arial" w:cs="Arial"/>
          <w:sz w:val="22"/>
          <w:szCs w:val="22"/>
        </w:rPr>
        <w:t xml:space="preserve"> hinzu.</w:t>
      </w:r>
    </w:p>
    <w:p w14:paraId="45FDABF0" w14:textId="64D8EB2A" w:rsidR="00855D72" w:rsidRPr="00141621" w:rsidRDefault="00855D72" w:rsidP="00855D72">
      <w:pPr>
        <w:pStyle w:val="StandardWeb"/>
        <w:rPr>
          <w:rFonts w:ascii="Arial" w:hAnsi="Arial" w:cs="Arial"/>
          <w:sz w:val="22"/>
          <w:szCs w:val="22"/>
        </w:rPr>
      </w:pPr>
      <w:r w:rsidRPr="00141621">
        <w:rPr>
          <w:rFonts w:ascii="Arial" w:hAnsi="Arial" w:cs="Arial"/>
          <w:sz w:val="22"/>
          <w:szCs w:val="22"/>
        </w:rPr>
        <w:t xml:space="preserve">ACPS Automotive ist darauf ausgerichtet, Automobilhersteller zu beliefern, die ihre Fahrzeuge für den Export nach Europa und Nordamerika mit Anhängevorrichtungen ausstatten. "Unser Büro in Shanghai wird uns helfen, bestehende Geschäftsverbindungen zu pflegen und neue Abnehmer zu gewinnen", erklärt </w:t>
      </w:r>
      <w:proofErr w:type="spellStart"/>
      <w:r w:rsidRPr="00141621">
        <w:rPr>
          <w:rFonts w:ascii="Arial" w:hAnsi="Arial" w:cs="Arial"/>
          <w:sz w:val="22"/>
          <w:szCs w:val="22"/>
        </w:rPr>
        <w:t>Yongxin</w:t>
      </w:r>
      <w:proofErr w:type="spellEnd"/>
      <w:r w:rsidRPr="00141621">
        <w:rPr>
          <w:rFonts w:ascii="Arial" w:hAnsi="Arial" w:cs="Arial"/>
          <w:sz w:val="22"/>
          <w:szCs w:val="22"/>
        </w:rPr>
        <w:t xml:space="preserve"> Quan, Geschäftsführer </w:t>
      </w:r>
      <w:proofErr w:type="spellStart"/>
      <w:r w:rsidR="00570672" w:rsidRPr="00141621">
        <w:rPr>
          <w:rFonts w:ascii="Arial" w:hAnsi="Arial" w:cs="Arial"/>
          <w:sz w:val="22"/>
          <w:szCs w:val="22"/>
        </w:rPr>
        <w:t>Oris</w:t>
      </w:r>
      <w:proofErr w:type="spellEnd"/>
      <w:r w:rsidR="00570672" w:rsidRPr="00141621">
        <w:rPr>
          <w:rFonts w:ascii="Arial" w:hAnsi="Arial" w:cs="Arial"/>
          <w:sz w:val="22"/>
          <w:szCs w:val="22"/>
        </w:rPr>
        <w:t xml:space="preserve"> Automotive Systems (Shanghai) Ltd.</w:t>
      </w:r>
      <w:r w:rsidRPr="00141621">
        <w:rPr>
          <w:rFonts w:ascii="Arial" w:hAnsi="Arial" w:cs="Arial"/>
          <w:sz w:val="22"/>
          <w:szCs w:val="22"/>
        </w:rPr>
        <w:t xml:space="preserve"> </w:t>
      </w:r>
      <w:r w:rsidR="00484A76" w:rsidRPr="00141621">
        <w:rPr>
          <w:rFonts w:ascii="Arial" w:hAnsi="Arial" w:cs="Arial"/>
          <w:sz w:val="22"/>
          <w:szCs w:val="22"/>
        </w:rPr>
        <w:t>„</w:t>
      </w:r>
      <w:r w:rsidRPr="00141621">
        <w:rPr>
          <w:rFonts w:ascii="Arial" w:hAnsi="Arial" w:cs="Arial"/>
          <w:sz w:val="22"/>
          <w:szCs w:val="22"/>
        </w:rPr>
        <w:t>Zudem bieten wir die Anhängevorrichtung als Zubehör für den lokalen chinesischen Markt an.</w:t>
      </w:r>
      <w:r w:rsidR="00484A76" w:rsidRPr="00141621">
        <w:rPr>
          <w:rFonts w:ascii="Arial" w:hAnsi="Arial" w:cs="Arial"/>
          <w:sz w:val="22"/>
          <w:szCs w:val="22"/>
        </w:rPr>
        <w:t>“</w:t>
      </w:r>
    </w:p>
    <w:p w14:paraId="2FB9FCD7" w14:textId="77777777" w:rsidR="00855D72" w:rsidRPr="00141621" w:rsidRDefault="00855D72" w:rsidP="00855D72">
      <w:pPr>
        <w:pStyle w:val="StandardWeb"/>
        <w:rPr>
          <w:rFonts w:ascii="Arial" w:hAnsi="Arial" w:cs="Arial"/>
          <w:sz w:val="22"/>
          <w:szCs w:val="22"/>
        </w:rPr>
      </w:pPr>
      <w:r w:rsidRPr="00141621">
        <w:rPr>
          <w:rFonts w:ascii="Arial" w:hAnsi="Arial" w:cs="Arial"/>
          <w:sz w:val="22"/>
          <w:szCs w:val="22"/>
        </w:rPr>
        <w:t>Der neue Standort wird unter dem Namen "</w:t>
      </w:r>
      <w:proofErr w:type="spellStart"/>
      <w:r w:rsidRPr="00141621">
        <w:rPr>
          <w:rFonts w:ascii="Arial" w:hAnsi="Arial" w:cs="Arial"/>
          <w:sz w:val="22"/>
          <w:szCs w:val="22"/>
        </w:rPr>
        <w:t>Oris</w:t>
      </w:r>
      <w:proofErr w:type="spellEnd"/>
      <w:r w:rsidRPr="00141621">
        <w:rPr>
          <w:rFonts w:ascii="Arial" w:hAnsi="Arial" w:cs="Arial"/>
          <w:sz w:val="22"/>
          <w:szCs w:val="22"/>
        </w:rPr>
        <w:t xml:space="preserve"> Automotive Systems (Shanghai) Ltd." operieren und mit lokalen Vertriebs- und Entwicklungsexperten besetzt sein. ACPS Automotive sieht China als wichtigen Treiber für das Europageschäft und erwartet maßgebliche Impulse für seine weltweiten Aktivitäten. "China ist ein riesiger Markt mit hohen technologischen Standards und einer beeindruckenden Innovationsgeschwindigkeit", sagt Dirk Recker, Direktor Forschung &amp; Entwicklung bei ACPS Automotive.</w:t>
      </w:r>
    </w:p>
    <w:p w14:paraId="0D25981A" w14:textId="77777777" w:rsidR="00855D72" w:rsidRPr="00141621" w:rsidRDefault="00855D72" w:rsidP="00855D72">
      <w:pPr>
        <w:pStyle w:val="StandardWeb"/>
        <w:rPr>
          <w:rFonts w:ascii="Arial" w:hAnsi="Arial" w:cs="Arial"/>
          <w:sz w:val="22"/>
          <w:szCs w:val="22"/>
        </w:rPr>
      </w:pPr>
      <w:r w:rsidRPr="00141621">
        <w:rPr>
          <w:rFonts w:ascii="Arial" w:hAnsi="Arial" w:cs="Arial"/>
          <w:sz w:val="22"/>
          <w:szCs w:val="22"/>
        </w:rPr>
        <w:t>„Hier in Europa haben wir die Marktführerposition erreicht und arbeiten mit quasi allen Fahrzeugherstellern zusammen. Wir sehen in China ein enormes Potenzial, nicht nur im Vertriebsbereich, sondern auch in der Forschung und Entwicklung. Deshalb bauen wir neben dem Vertriebsbereich auch ein Entwicklungsteam an unserem Standort in Shanghai auf. Hier geht es vor allem um die Nähe zu den Kunden und die Geschwindigkeit in der Entwicklung mitzubekommen und zu gestalten.“, so Thomassen weiter.</w:t>
      </w:r>
    </w:p>
    <w:p w14:paraId="2C6C4155" w14:textId="566324E7" w:rsidR="00855D72" w:rsidRDefault="00855D72" w:rsidP="00141621">
      <w:pPr>
        <w:pStyle w:val="StandardWeb"/>
        <w:rPr>
          <w:rFonts w:ascii="Arial" w:hAnsi="Arial" w:cs="Arial"/>
          <w:sz w:val="22"/>
          <w:szCs w:val="22"/>
        </w:rPr>
      </w:pPr>
      <w:r w:rsidRPr="00141621">
        <w:rPr>
          <w:rFonts w:ascii="Arial" w:hAnsi="Arial" w:cs="Arial"/>
          <w:sz w:val="22"/>
          <w:szCs w:val="22"/>
        </w:rPr>
        <w:t xml:space="preserve">„Wir freuen uns darauf, unser Wissen und unsere Erfahrung in den chinesischen Markt zu bringen und unsere Entwicklungsaktivitäten vor Ort zu verstärken. Dies wird uns ermöglichen, noch innovativere Produkte zu entwickeln, die den Bedürfnissen der Kunden in China und Asien entsprechen.", </w:t>
      </w:r>
      <w:r w:rsidR="009D1C52" w:rsidRPr="00141621">
        <w:rPr>
          <w:rFonts w:ascii="Arial" w:hAnsi="Arial" w:cs="Arial"/>
          <w:sz w:val="22"/>
          <w:szCs w:val="22"/>
        </w:rPr>
        <w:t>fasst</w:t>
      </w:r>
      <w:r w:rsidRPr="00141621">
        <w:rPr>
          <w:rFonts w:ascii="Arial" w:hAnsi="Arial" w:cs="Arial"/>
          <w:sz w:val="22"/>
          <w:szCs w:val="22"/>
        </w:rPr>
        <w:t xml:space="preserve"> Dirk Recker</w:t>
      </w:r>
      <w:r w:rsidR="009D1C52" w:rsidRPr="00141621">
        <w:rPr>
          <w:rFonts w:ascii="Arial" w:hAnsi="Arial" w:cs="Arial"/>
          <w:sz w:val="22"/>
          <w:szCs w:val="22"/>
        </w:rPr>
        <w:t xml:space="preserve"> zusammen</w:t>
      </w:r>
      <w:r w:rsidRPr="00141621">
        <w:rPr>
          <w:rFonts w:ascii="Arial" w:hAnsi="Arial" w:cs="Arial"/>
          <w:sz w:val="22"/>
          <w:szCs w:val="22"/>
        </w:rPr>
        <w:t>.</w:t>
      </w:r>
    </w:p>
    <w:p w14:paraId="348B94AD" w14:textId="69D373C2" w:rsidR="00D77B1D" w:rsidRDefault="00D77B1D" w:rsidP="00141621">
      <w:pPr>
        <w:pStyle w:val="StandardWeb"/>
        <w:rPr>
          <w:rFonts w:ascii="Arial" w:hAnsi="Arial" w:cs="Arial"/>
          <w:sz w:val="22"/>
          <w:szCs w:val="22"/>
        </w:rPr>
      </w:pPr>
    </w:p>
    <w:p w14:paraId="700CBB2E" w14:textId="77777777" w:rsidR="00D77B1D" w:rsidRDefault="00D77B1D" w:rsidP="00141621">
      <w:pPr>
        <w:pStyle w:val="StandardWeb"/>
        <w:rPr>
          <w:rFonts w:ascii="Arial" w:hAnsi="Arial" w:cs="Arial"/>
          <w:sz w:val="22"/>
          <w:szCs w:val="22"/>
        </w:rPr>
      </w:pPr>
    </w:p>
    <w:p w14:paraId="6496C957" w14:textId="77777777" w:rsidR="00D77B1D" w:rsidRDefault="00A44BD7" w:rsidP="00141621">
      <w:pPr>
        <w:pStyle w:val="StandardWeb"/>
        <w:rPr>
          <w:rFonts w:ascii="Arial" w:hAnsi="Arial" w:cs="Arial"/>
          <w:b/>
          <w:bCs/>
          <w:sz w:val="22"/>
          <w:szCs w:val="22"/>
        </w:rPr>
      </w:pPr>
      <w:r w:rsidRPr="00D77B1D">
        <w:rPr>
          <w:rFonts w:ascii="Arial" w:hAnsi="Arial" w:cs="Arial"/>
          <w:b/>
          <w:bCs/>
          <w:sz w:val="22"/>
          <w:szCs w:val="22"/>
        </w:rPr>
        <w:t>Bildunterschrift</w:t>
      </w:r>
    </w:p>
    <w:p w14:paraId="05976B9E" w14:textId="3CF7BF98" w:rsidR="00216C78" w:rsidRDefault="00A44BD7" w:rsidP="00141621">
      <w:pPr>
        <w:pStyle w:val="StandardWeb"/>
        <w:rPr>
          <w:rFonts w:ascii="Arial" w:hAnsi="Arial" w:cs="Arial"/>
          <w:sz w:val="22"/>
          <w:szCs w:val="22"/>
        </w:rPr>
      </w:pPr>
      <w:r>
        <w:rPr>
          <w:rFonts w:ascii="Arial" w:hAnsi="Arial" w:cs="Arial"/>
          <w:sz w:val="22"/>
          <w:szCs w:val="22"/>
        </w:rPr>
        <w:t xml:space="preserve">Thorsten Thomassen – </w:t>
      </w:r>
      <w:proofErr w:type="spellStart"/>
      <w:r>
        <w:rPr>
          <w:rFonts w:ascii="Arial" w:hAnsi="Arial" w:cs="Arial"/>
          <w:sz w:val="22"/>
          <w:szCs w:val="22"/>
        </w:rPr>
        <w:t>Vice</w:t>
      </w:r>
      <w:proofErr w:type="spellEnd"/>
      <w:r>
        <w:rPr>
          <w:rFonts w:ascii="Arial" w:hAnsi="Arial" w:cs="Arial"/>
          <w:sz w:val="22"/>
          <w:szCs w:val="22"/>
        </w:rPr>
        <w:t xml:space="preserve"> </w:t>
      </w:r>
      <w:proofErr w:type="spellStart"/>
      <w:r>
        <w:rPr>
          <w:rFonts w:ascii="Arial" w:hAnsi="Arial" w:cs="Arial"/>
          <w:sz w:val="22"/>
          <w:szCs w:val="22"/>
        </w:rPr>
        <w:t>President</w:t>
      </w:r>
      <w:proofErr w:type="spellEnd"/>
      <w:r>
        <w:rPr>
          <w:rFonts w:ascii="Arial" w:hAnsi="Arial" w:cs="Arial"/>
          <w:sz w:val="22"/>
          <w:szCs w:val="22"/>
        </w:rPr>
        <w:t xml:space="preserve"> </w:t>
      </w:r>
      <w:r w:rsidR="00D77B1D">
        <w:rPr>
          <w:rFonts w:ascii="Arial" w:hAnsi="Arial" w:cs="Arial"/>
          <w:sz w:val="22"/>
          <w:szCs w:val="22"/>
        </w:rPr>
        <w:t>Original Equipment bei ACPS Automotive</w:t>
      </w:r>
      <w:r>
        <w:rPr>
          <w:rFonts w:ascii="Arial" w:hAnsi="Arial" w:cs="Arial"/>
          <w:sz w:val="22"/>
          <w:szCs w:val="22"/>
        </w:rPr>
        <w:t xml:space="preserve"> – und </w:t>
      </w:r>
      <w:proofErr w:type="spellStart"/>
      <w:r>
        <w:rPr>
          <w:rFonts w:ascii="Arial" w:hAnsi="Arial" w:cs="Arial"/>
          <w:sz w:val="22"/>
          <w:szCs w:val="22"/>
        </w:rPr>
        <w:t>Yongxin</w:t>
      </w:r>
      <w:proofErr w:type="spellEnd"/>
      <w:r>
        <w:rPr>
          <w:rFonts w:ascii="Arial" w:hAnsi="Arial" w:cs="Arial"/>
          <w:sz w:val="22"/>
          <w:szCs w:val="22"/>
        </w:rPr>
        <w:t xml:space="preserve"> Quan – </w:t>
      </w:r>
      <w:r w:rsidRPr="00141621">
        <w:rPr>
          <w:rFonts w:ascii="Arial" w:hAnsi="Arial" w:cs="Arial"/>
          <w:sz w:val="22"/>
          <w:szCs w:val="22"/>
        </w:rPr>
        <w:t xml:space="preserve">Geschäftsführer </w:t>
      </w:r>
      <w:proofErr w:type="spellStart"/>
      <w:r w:rsidRPr="00141621">
        <w:rPr>
          <w:rFonts w:ascii="Arial" w:hAnsi="Arial" w:cs="Arial"/>
          <w:sz w:val="22"/>
          <w:szCs w:val="22"/>
        </w:rPr>
        <w:t>Oris</w:t>
      </w:r>
      <w:proofErr w:type="spellEnd"/>
      <w:r w:rsidRPr="00141621">
        <w:rPr>
          <w:rFonts w:ascii="Arial" w:hAnsi="Arial" w:cs="Arial"/>
          <w:sz w:val="22"/>
          <w:szCs w:val="22"/>
        </w:rPr>
        <w:t xml:space="preserve"> Automotive Systems (Shanghai) Ltd.</w:t>
      </w:r>
      <w:r w:rsidR="00D77B1D">
        <w:rPr>
          <w:rFonts w:ascii="Arial" w:hAnsi="Arial" w:cs="Arial"/>
          <w:sz w:val="22"/>
          <w:szCs w:val="22"/>
        </w:rPr>
        <w:t xml:space="preserve"> – eröffnen offiziell das Büro von ACPS Automotive in Shanghai.</w:t>
      </w:r>
    </w:p>
    <w:p w14:paraId="7E3193BC" w14:textId="77777777" w:rsidR="00216C78" w:rsidRDefault="00216C78" w:rsidP="00141621">
      <w:pPr>
        <w:pStyle w:val="StandardWeb"/>
        <w:rPr>
          <w:rFonts w:ascii="Arial" w:hAnsi="Arial" w:cs="Arial"/>
          <w:sz w:val="22"/>
          <w:szCs w:val="22"/>
        </w:rPr>
      </w:pPr>
    </w:p>
    <w:p w14:paraId="59EC3A1D" w14:textId="77777777" w:rsidR="00216C78" w:rsidRPr="0099506C" w:rsidRDefault="00216C78" w:rsidP="00216C78">
      <w:pPr>
        <w:widowControl/>
        <w:suppressAutoHyphens w:val="0"/>
        <w:autoSpaceDN/>
        <w:spacing w:after="160" w:line="259" w:lineRule="auto"/>
        <w:textAlignment w:val="auto"/>
        <w:rPr>
          <w:rFonts w:ascii="Arial" w:hAnsi="Arial"/>
          <w:b/>
          <w:sz w:val="22"/>
          <w:szCs w:val="22"/>
        </w:rPr>
      </w:pPr>
      <w:r w:rsidRPr="0099506C">
        <w:rPr>
          <w:rFonts w:ascii="Arial" w:hAnsi="Arial"/>
          <w:b/>
          <w:sz w:val="22"/>
          <w:szCs w:val="22"/>
        </w:rPr>
        <w:t>Das Unternehmen</w:t>
      </w:r>
    </w:p>
    <w:p w14:paraId="567E47F8" w14:textId="77777777" w:rsidR="00216C78" w:rsidRPr="0099506C" w:rsidRDefault="00216C78" w:rsidP="00216C78">
      <w:pPr>
        <w:rPr>
          <w:rFonts w:ascii="Arial" w:hAnsi="Arial"/>
          <w:sz w:val="22"/>
          <w:szCs w:val="22"/>
        </w:rPr>
      </w:pPr>
      <w:r w:rsidRPr="0099506C">
        <w:rPr>
          <w:rFonts w:ascii="Arial" w:hAnsi="Arial"/>
          <w:sz w:val="22"/>
          <w:szCs w:val="22"/>
        </w:rPr>
        <w:t xml:space="preserve">ACPS Automotive ist Marktführer für Anhängevorrichtungen von PKW, SUVs und Kleintransportern. Dabei stehen mehr als 140 Patente weltweit für Technologie- und Innovationsführerschaft. So hat das Unternehmen den technologischen Fortschritt im Bereich Anhängevorrichtungen signifikant geprägt. ACPS Automotive setzt als Entwickler und Hersteller mit der Technik seiner Transportlösungen am Hauptsitz in Ingersheim und weltweit </w:t>
      </w:r>
      <w:r>
        <w:rPr>
          <w:rFonts w:ascii="Arial" w:hAnsi="Arial"/>
          <w:sz w:val="22"/>
          <w:szCs w:val="22"/>
        </w:rPr>
        <w:t>elf</w:t>
      </w:r>
      <w:r w:rsidRPr="0099506C">
        <w:rPr>
          <w:rFonts w:ascii="Arial" w:hAnsi="Arial"/>
          <w:sz w:val="22"/>
          <w:szCs w:val="22"/>
        </w:rPr>
        <w:t xml:space="preserve"> Standorten Maßstäbe. Davon profitieren die Kunden – die internationale Automobilindustrie in der Erstausrüstung</w:t>
      </w:r>
      <w:r>
        <w:rPr>
          <w:rFonts w:ascii="Arial" w:hAnsi="Arial"/>
          <w:sz w:val="22"/>
          <w:szCs w:val="22"/>
        </w:rPr>
        <w:t xml:space="preserve"> und</w:t>
      </w:r>
      <w:r w:rsidRPr="0099506C">
        <w:rPr>
          <w:rFonts w:ascii="Arial" w:hAnsi="Arial"/>
          <w:sz w:val="22"/>
          <w:szCs w:val="22"/>
        </w:rPr>
        <w:t xml:space="preserve"> die Unternehmen im Zubehörmarkt in der Nachrüstung. Die Anhängevorrichtungen leisten eine besonders sichere und komfortable Verbindung von Fahrzeug und Wohnwagen, Fahrradträgern, Boots- und Pferdeanhängern im privaten und gewerblichen Bereich. ACPS Automotive zählt rund </w:t>
      </w:r>
      <w:r>
        <w:rPr>
          <w:rFonts w:ascii="Arial" w:hAnsi="Arial"/>
          <w:sz w:val="22"/>
          <w:szCs w:val="22"/>
        </w:rPr>
        <w:t>2.0</w:t>
      </w:r>
      <w:r w:rsidRPr="0099506C">
        <w:rPr>
          <w:rFonts w:ascii="Arial" w:hAnsi="Arial"/>
          <w:sz w:val="22"/>
          <w:szCs w:val="22"/>
        </w:rPr>
        <w:t>00 Mitarbeiterinnen und Mitarbeiter, wurde 1955 in der Nähe von Stuttgart gegründet und unter der Marke ORIS bekannt. Der Umsatz 202</w:t>
      </w:r>
      <w:r>
        <w:rPr>
          <w:rFonts w:ascii="Arial" w:hAnsi="Arial"/>
          <w:sz w:val="22"/>
          <w:szCs w:val="22"/>
        </w:rPr>
        <w:t>2</w:t>
      </w:r>
      <w:r w:rsidRPr="0099506C">
        <w:rPr>
          <w:rFonts w:ascii="Arial" w:hAnsi="Arial"/>
          <w:sz w:val="22"/>
          <w:szCs w:val="22"/>
        </w:rPr>
        <w:t xml:space="preserve"> lag bei rund 3</w:t>
      </w:r>
      <w:r>
        <w:rPr>
          <w:rFonts w:ascii="Arial" w:hAnsi="Arial"/>
          <w:sz w:val="22"/>
          <w:szCs w:val="22"/>
        </w:rPr>
        <w:t>6</w:t>
      </w:r>
      <w:r w:rsidRPr="0099506C">
        <w:rPr>
          <w:rFonts w:ascii="Arial" w:hAnsi="Arial"/>
          <w:sz w:val="22"/>
          <w:szCs w:val="22"/>
        </w:rPr>
        <w:t>0 Mio. Euro.</w:t>
      </w:r>
    </w:p>
    <w:p w14:paraId="459BE257" w14:textId="77777777" w:rsidR="00216C78" w:rsidRPr="0099506C" w:rsidRDefault="00216C78" w:rsidP="00216C78">
      <w:pPr>
        <w:rPr>
          <w:rFonts w:ascii="Arial" w:hAnsi="Arial"/>
          <w:sz w:val="22"/>
          <w:szCs w:val="22"/>
        </w:rPr>
      </w:pPr>
    </w:p>
    <w:p w14:paraId="0846F701" w14:textId="77777777" w:rsidR="00216C78" w:rsidRPr="0099506C" w:rsidRDefault="00216C78" w:rsidP="00216C78">
      <w:pPr>
        <w:rPr>
          <w:rFonts w:ascii="Arial" w:hAnsi="Arial"/>
          <w:sz w:val="22"/>
          <w:szCs w:val="22"/>
        </w:rPr>
      </w:pPr>
    </w:p>
    <w:p w14:paraId="257E9B36" w14:textId="77777777" w:rsidR="00216C78" w:rsidRPr="0099506C" w:rsidRDefault="00216C78" w:rsidP="00216C78">
      <w:pPr>
        <w:rPr>
          <w:rFonts w:ascii="Arial" w:hAnsi="Arial"/>
          <w:b/>
          <w:sz w:val="22"/>
          <w:szCs w:val="22"/>
        </w:rPr>
      </w:pPr>
      <w:r w:rsidRPr="0099506C">
        <w:rPr>
          <w:rFonts w:ascii="Arial" w:hAnsi="Arial"/>
          <w:b/>
          <w:sz w:val="22"/>
          <w:szCs w:val="22"/>
        </w:rPr>
        <w:t>Kontakt</w:t>
      </w:r>
    </w:p>
    <w:p w14:paraId="051522CA" w14:textId="77777777" w:rsidR="00216C78" w:rsidRPr="0099506C" w:rsidRDefault="00216C78" w:rsidP="00216C78">
      <w:pPr>
        <w:rPr>
          <w:rFonts w:ascii="Arial" w:hAnsi="Arial"/>
          <w:sz w:val="22"/>
          <w:szCs w:val="22"/>
        </w:rPr>
      </w:pPr>
      <w:r w:rsidRPr="0099506C">
        <w:rPr>
          <w:rFonts w:ascii="Arial" w:hAnsi="Arial"/>
          <w:sz w:val="22"/>
          <w:szCs w:val="22"/>
        </w:rPr>
        <w:t>ACPS Automotive GmbH</w:t>
      </w:r>
    </w:p>
    <w:p w14:paraId="16E44D64" w14:textId="77777777" w:rsidR="00216C78" w:rsidRPr="0099506C" w:rsidRDefault="00216C78" w:rsidP="00216C78">
      <w:pPr>
        <w:rPr>
          <w:rFonts w:ascii="Arial" w:hAnsi="Arial"/>
          <w:sz w:val="22"/>
          <w:szCs w:val="22"/>
        </w:rPr>
      </w:pPr>
      <w:r w:rsidRPr="0099506C">
        <w:rPr>
          <w:rFonts w:ascii="Arial" w:hAnsi="Arial"/>
          <w:sz w:val="22"/>
          <w:szCs w:val="22"/>
        </w:rPr>
        <w:t>Dagmar Hinz</w:t>
      </w:r>
    </w:p>
    <w:p w14:paraId="4F79BD09" w14:textId="77777777" w:rsidR="00216C78" w:rsidRPr="00180EB6" w:rsidRDefault="00216C78" w:rsidP="00216C78">
      <w:pPr>
        <w:rPr>
          <w:rFonts w:ascii="Arial" w:hAnsi="Arial"/>
          <w:sz w:val="22"/>
          <w:szCs w:val="22"/>
        </w:rPr>
      </w:pPr>
      <w:r w:rsidRPr="00180EB6">
        <w:rPr>
          <w:rFonts w:ascii="Arial" w:hAnsi="Arial"/>
          <w:sz w:val="22"/>
          <w:szCs w:val="22"/>
        </w:rPr>
        <w:t>Manager Communication &amp; Marketing</w:t>
      </w:r>
    </w:p>
    <w:p w14:paraId="0C55D598" w14:textId="77777777" w:rsidR="00216C78" w:rsidRPr="0099506C" w:rsidRDefault="00216C78" w:rsidP="00216C78">
      <w:pPr>
        <w:rPr>
          <w:rFonts w:ascii="Arial" w:hAnsi="Arial"/>
          <w:sz w:val="22"/>
          <w:szCs w:val="22"/>
        </w:rPr>
      </w:pPr>
      <w:r w:rsidRPr="00180EB6">
        <w:rPr>
          <w:rFonts w:ascii="Arial" w:hAnsi="Arial"/>
          <w:sz w:val="22"/>
          <w:szCs w:val="22"/>
        </w:rPr>
        <w:t xml:space="preserve">Bertha-Benz-Str. </w:t>
      </w:r>
      <w:r w:rsidRPr="0099506C">
        <w:rPr>
          <w:rFonts w:ascii="Arial" w:hAnsi="Arial"/>
          <w:sz w:val="22"/>
          <w:szCs w:val="22"/>
        </w:rPr>
        <w:t>2</w:t>
      </w:r>
    </w:p>
    <w:p w14:paraId="53EFDB18" w14:textId="77777777" w:rsidR="00216C78" w:rsidRPr="0099506C" w:rsidRDefault="00216C78" w:rsidP="00216C78">
      <w:pPr>
        <w:rPr>
          <w:rFonts w:ascii="Arial" w:hAnsi="Arial"/>
          <w:sz w:val="22"/>
          <w:szCs w:val="22"/>
        </w:rPr>
      </w:pPr>
      <w:r w:rsidRPr="0099506C">
        <w:rPr>
          <w:rFonts w:ascii="Arial" w:hAnsi="Arial"/>
          <w:sz w:val="22"/>
          <w:szCs w:val="22"/>
        </w:rPr>
        <w:t>74379 Ingersheim</w:t>
      </w:r>
    </w:p>
    <w:p w14:paraId="33B50E5F" w14:textId="77777777" w:rsidR="00216C78" w:rsidRPr="0099506C" w:rsidRDefault="00216C78" w:rsidP="00216C78">
      <w:pPr>
        <w:rPr>
          <w:rFonts w:ascii="Arial" w:hAnsi="Arial"/>
          <w:sz w:val="22"/>
          <w:szCs w:val="22"/>
        </w:rPr>
      </w:pPr>
      <w:r w:rsidRPr="0099506C">
        <w:rPr>
          <w:rFonts w:ascii="Arial" w:hAnsi="Arial"/>
          <w:sz w:val="22"/>
          <w:szCs w:val="22"/>
        </w:rPr>
        <w:t>Deutschland</w:t>
      </w:r>
    </w:p>
    <w:p w14:paraId="43F52682" w14:textId="77777777" w:rsidR="00216C78" w:rsidRPr="0099506C" w:rsidRDefault="00216C78" w:rsidP="00216C78">
      <w:pPr>
        <w:rPr>
          <w:rFonts w:ascii="Arial" w:hAnsi="Arial"/>
          <w:sz w:val="22"/>
          <w:szCs w:val="22"/>
        </w:rPr>
      </w:pPr>
    </w:p>
    <w:p w14:paraId="2ED31475" w14:textId="77777777" w:rsidR="00216C78" w:rsidRPr="0099506C" w:rsidRDefault="00216C78" w:rsidP="00216C78">
      <w:pPr>
        <w:rPr>
          <w:rFonts w:ascii="Arial" w:hAnsi="Arial"/>
          <w:sz w:val="22"/>
          <w:szCs w:val="22"/>
        </w:rPr>
      </w:pPr>
      <w:r w:rsidRPr="0099506C">
        <w:rPr>
          <w:rFonts w:ascii="Arial" w:hAnsi="Arial"/>
          <w:sz w:val="22"/>
          <w:szCs w:val="22"/>
        </w:rPr>
        <w:t>Tel: +49 7142 9930-124</w:t>
      </w:r>
    </w:p>
    <w:p w14:paraId="72C48E10" w14:textId="77777777" w:rsidR="00216C78" w:rsidRPr="0099506C" w:rsidRDefault="00216C78" w:rsidP="00216C78">
      <w:pPr>
        <w:rPr>
          <w:rFonts w:ascii="Arial" w:hAnsi="Arial"/>
          <w:sz w:val="22"/>
          <w:szCs w:val="22"/>
        </w:rPr>
      </w:pPr>
      <w:r w:rsidRPr="0099506C">
        <w:rPr>
          <w:rFonts w:ascii="Arial" w:hAnsi="Arial"/>
          <w:sz w:val="22"/>
          <w:szCs w:val="22"/>
        </w:rPr>
        <w:t>Mobil: +49 172 54 68 310</w:t>
      </w:r>
    </w:p>
    <w:p w14:paraId="798AF98A" w14:textId="77777777" w:rsidR="00216C78" w:rsidRDefault="00216C78" w:rsidP="00216C78">
      <w:pPr>
        <w:rPr>
          <w:rFonts w:ascii="Arial" w:hAnsi="Arial"/>
          <w:sz w:val="22"/>
          <w:szCs w:val="22"/>
        </w:rPr>
      </w:pPr>
      <w:r w:rsidRPr="0099506C">
        <w:rPr>
          <w:rFonts w:ascii="Arial" w:hAnsi="Arial"/>
          <w:sz w:val="22"/>
          <w:szCs w:val="22"/>
        </w:rPr>
        <w:t>E-</w:t>
      </w:r>
      <w:r>
        <w:rPr>
          <w:rFonts w:ascii="Arial" w:hAnsi="Arial"/>
          <w:sz w:val="22"/>
          <w:szCs w:val="22"/>
        </w:rPr>
        <w:t>M</w:t>
      </w:r>
      <w:r w:rsidRPr="0099506C">
        <w:rPr>
          <w:rFonts w:ascii="Arial" w:hAnsi="Arial"/>
          <w:sz w:val="22"/>
          <w:szCs w:val="22"/>
        </w:rPr>
        <w:t xml:space="preserve">ail: </w:t>
      </w:r>
      <w:hyperlink r:id="rId6" w:history="1">
        <w:r w:rsidRPr="00073FED">
          <w:rPr>
            <w:rStyle w:val="Hyperlink"/>
            <w:rFonts w:ascii="Arial" w:hAnsi="Arial"/>
            <w:sz w:val="22"/>
            <w:szCs w:val="22"/>
          </w:rPr>
          <w:t>dagmar.hinz@acps-automotive.com</w:t>
        </w:r>
      </w:hyperlink>
    </w:p>
    <w:p w14:paraId="63941B8A" w14:textId="77777777" w:rsidR="00216C78" w:rsidRPr="00905238" w:rsidRDefault="008B131B" w:rsidP="00216C78">
      <w:pPr>
        <w:rPr>
          <w:rFonts w:ascii="Arial" w:hAnsi="Arial"/>
          <w:sz w:val="22"/>
          <w:szCs w:val="22"/>
        </w:rPr>
      </w:pPr>
      <w:hyperlink r:id="rId7" w:history="1">
        <w:r w:rsidR="00216C78" w:rsidRPr="00905238">
          <w:rPr>
            <w:rStyle w:val="Hyperlink"/>
            <w:rFonts w:ascii="Arial" w:hAnsi="Arial"/>
            <w:sz w:val="22"/>
            <w:szCs w:val="22"/>
          </w:rPr>
          <w:t>https://www.acps-automotive.com/</w:t>
        </w:r>
      </w:hyperlink>
    </w:p>
    <w:p w14:paraId="6222538D" w14:textId="77777777" w:rsidR="00216C78" w:rsidRPr="00141621" w:rsidRDefault="00216C78" w:rsidP="00141621">
      <w:pPr>
        <w:pStyle w:val="StandardWeb"/>
        <w:rPr>
          <w:rFonts w:ascii="Arial" w:hAnsi="Arial" w:cs="Arial"/>
          <w:sz w:val="22"/>
          <w:szCs w:val="22"/>
        </w:rPr>
      </w:pPr>
    </w:p>
    <w:sectPr w:rsidR="00216C78" w:rsidRPr="00141621">
      <w:headerReference w:type="default" r:id="rId8"/>
      <w:footerReference w:type="default" r:id="rId9"/>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AA805D" w14:textId="77777777" w:rsidR="00130695" w:rsidRDefault="00130695" w:rsidP="00812D4A">
      <w:r>
        <w:separator/>
      </w:r>
    </w:p>
  </w:endnote>
  <w:endnote w:type="continuationSeparator" w:id="0">
    <w:p w14:paraId="15FE2B62" w14:textId="77777777" w:rsidR="00130695" w:rsidRDefault="00130695" w:rsidP="00812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EDB91" w14:textId="77777777" w:rsidR="00982F97" w:rsidRPr="00DE339E" w:rsidRDefault="00982F97">
    <w:pPr>
      <w:pStyle w:val="Fuzeile"/>
      <w:jc w:val="center"/>
      <w:rPr>
        <w:rFonts w:ascii="Arial" w:hAnsi="Arial" w:cs="Arial"/>
        <w:sz w:val="20"/>
        <w:szCs w:val="20"/>
      </w:rPr>
    </w:pPr>
  </w:p>
  <w:p w14:paraId="6E0A4707" w14:textId="77777777" w:rsidR="00982F97" w:rsidRPr="00DE339E" w:rsidRDefault="00982F97" w:rsidP="00DE339E">
    <w:pPr>
      <w:pStyle w:val="Fuzeile"/>
      <w:jc w:val="center"/>
      <w:rPr>
        <w:rFonts w:ascii="Arial" w:hAnsi="Arial" w:cs="Arial"/>
        <w:sz w:val="20"/>
        <w:szCs w:val="20"/>
      </w:rPr>
    </w:pPr>
    <w:r w:rsidRPr="00DE339E">
      <w:rPr>
        <w:rFonts w:ascii="Arial" w:hAnsi="Arial" w:cs="Arial"/>
        <w:sz w:val="20"/>
        <w:szCs w:val="20"/>
      </w:rPr>
      <w:t xml:space="preserve">Seite </w:t>
    </w:r>
    <w:r w:rsidRPr="00DE339E">
      <w:rPr>
        <w:rFonts w:ascii="Arial" w:hAnsi="Arial" w:cs="Arial"/>
        <w:sz w:val="20"/>
        <w:szCs w:val="20"/>
      </w:rPr>
      <w:fldChar w:fldCharType="begin"/>
    </w:r>
    <w:r w:rsidRPr="00DE339E">
      <w:rPr>
        <w:rFonts w:ascii="Arial" w:hAnsi="Arial" w:cs="Arial"/>
        <w:sz w:val="20"/>
        <w:szCs w:val="20"/>
      </w:rPr>
      <w:instrText>PAGE  \* Arabic  \* MERGEFORMAT</w:instrText>
    </w:r>
    <w:r w:rsidRPr="00DE339E">
      <w:rPr>
        <w:rFonts w:ascii="Arial" w:hAnsi="Arial" w:cs="Arial"/>
        <w:sz w:val="20"/>
        <w:szCs w:val="20"/>
      </w:rPr>
      <w:fldChar w:fldCharType="separate"/>
    </w:r>
    <w:r w:rsidRPr="00DE339E">
      <w:rPr>
        <w:rFonts w:ascii="Arial" w:hAnsi="Arial" w:cs="Arial"/>
        <w:sz w:val="20"/>
        <w:szCs w:val="20"/>
      </w:rPr>
      <w:t>2</w:t>
    </w:r>
    <w:r w:rsidRPr="00DE339E">
      <w:rPr>
        <w:rFonts w:ascii="Arial" w:hAnsi="Arial" w:cs="Arial"/>
        <w:sz w:val="20"/>
        <w:szCs w:val="20"/>
      </w:rPr>
      <w:fldChar w:fldCharType="end"/>
    </w:r>
    <w:r w:rsidRPr="00DE339E">
      <w:rPr>
        <w:rFonts w:ascii="Arial" w:hAnsi="Arial" w:cs="Arial"/>
        <w:sz w:val="20"/>
        <w:szCs w:val="20"/>
      </w:rPr>
      <w:t xml:space="preserve"> von </w:t>
    </w:r>
    <w:r w:rsidRPr="00DE339E">
      <w:rPr>
        <w:rFonts w:ascii="Arial" w:hAnsi="Arial" w:cs="Arial"/>
        <w:sz w:val="20"/>
        <w:szCs w:val="20"/>
      </w:rPr>
      <w:fldChar w:fldCharType="begin"/>
    </w:r>
    <w:r w:rsidRPr="00DE339E">
      <w:rPr>
        <w:rFonts w:ascii="Arial" w:hAnsi="Arial" w:cs="Arial"/>
        <w:sz w:val="20"/>
        <w:szCs w:val="20"/>
      </w:rPr>
      <w:instrText>NUMPAGES \* Arabisch \* MERGEFORMAT</w:instrText>
    </w:r>
    <w:r w:rsidRPr="00DE339E">
      <w:rPr>
        <w:rFonts w:ascii="Arial" w:hAnsi="Arial" w:cs="Arial"/>
        <w:sz w:val="20"/>
        <w:szCs w:val="20"/>
      </w:rPr>
      <w:fldChar w:fldCharType="separate"/>
    </w:r>
    <w:r w:rsidRPr="00DE339E">
      <w:rPr>
        <w:rFonts w:ascii="Arial" w:hAnsi="Arial" w:cs="Arial"/>
        <w:sz w:val="20"/>
        <w:szCs w:val="20"/>
      </w:rPr>
      <w:t>2</w:t>
    </w:r>
    <w:r w:rsidRPr="00DE339E">
      <w:rPr>
        <w:rFonts w:ascii="Arial" w:hAnsi="Arial" w:cs="Arial"/>
        <w:sz w:val="20"/>
        <w:szCs w:val="20"/>
      </w:rPr>
      <w:fldChar w:fldCharType="end"/>
    </w:r>
    <w:r w:rsidR="00B774FE">
      <w:rPr>
        <w:rFonts w:ascii="Arial" w:hAnsi="Arial" w:cs="Arial"/>
        <w:sz w:val="20"/>
        <w:szCs w:val="20"/>
      </w:rPr>
      <w:tab/>
    </w:r>
    <w:r w:rsidR="00B774FE">
      <w:rPr>
        <w:rFonts w:ascii="Arial" w:hAnsi="Arial" w:cs="Arial"/>
        <w:sz w:val="20"/>
        <w:szCs w:val="20"/>
      </w:rPr>
      <w:tab/>
    </w:r>
    <w:r w:rsidR="00B774FE">
      <w:rPr>
        <w:rFonts w:ascii="Arial" w:hAnsi="Arial" w:cs="Arial"/>
        <w:noProof/>
        <w:sz w:val="20"/>
        <w:szCs w:val="20"/>
      </w:rPr>
      <w:drawing>
        <wp:inline distT="0" distB="0" distL="0" distR="0" wp14:anchorId="6DD0CF6E" wp14:editId="7EB2A39F">
          <wp:extent cx="720000" cy="276429"/>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IS-Logo_blue.jpg"/>
                  <pic:cNvPicPr/>
                </pic:nvPicPr>
                <pic:blipFill rotWithShape="1">
                  <a:blip r:embed="rId1">
                    <a:extLst>
                      <a:ext uri="{28A0092B-C50C-407E-A947-70E740481C1C}">
                        <a14:useLocalDpi xmlns:a14="http://schemas.microsoft.com/office/drawing/2010/main" val="0"/>
                      </a:ext>
                    </a:extLst>
                  </a:blip>
                  <a:srcRect l="10594" t="25206" r="10311" b="25496"/>
                  <a:stretch/>
                </pic:blipFill>
                <pic:spPr bwMode="auto">
                  <a:xfrm>
                    <a:off x="0" y="0"/>
                    <a:ext cx="720000" cy="276429"/>
                  </a:xfrm>
                  <a:prstGeom prst="rect">
                    <a:avLst/>
                  </a:prstGeom>
                  <a:ln>
                    <a:noFill/>
                  </a:ln>
                  <a:extLst>
                    <a:ext uri="{53640926-AAD7-44D8-BBD7-CCE9431645EC}">
                      <a14:shadowObscured xmlns:a14="http://schemas.microsoft.com/office/drawing/2010/main"/>
                    </a:ext>
                  </a:extLst>
                </pic:spPr>
              </pic:pic>
            </a:graphicData>
          </a:graphic>
        </wp:inline>
      </w:drawing>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AC8F0A" w14:textId="77777777" w:rsidR="00130695" w:rsidRDefault="00130695" w:rsidP="00812D4A">
      <w:r>
        <w:separator/>
      </w:r>
    </w:p>
  </w:footnote>
  <w:footnote w:type="continuationSeparator" w:id="0">
    <w:p w14:paraId="1466A673" w14:textId="77777777" w:rsidR="00130695" w:rsidRDefault="00130695" w:rsidP="00812D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81D5E" w14:textId="77777777" w:rsidR="00982F97" w:rsidRDefault="00982F97" w:rsidP="00B774FE">
    <w:pPr>
      <w:pStyle w:val="Kopfzeile"/>
    </w:pPr>
    <w:r w:rsidRPr="00C67EEF">
      <w:rPr>
        <w:rFonts w:ascii="Arial" w:hAnsi="Arial"/>
        <w:noProof/>
      </w:rPr>
      <w:drawing>
        <wp:inline distT="0" distB="0" distL="0" distR="0" wp14:anchorId="6780D70C" wp14:editId="54C6E876">
          <wp:extent cx="1800000" cy="13809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PS_Automotive_Logo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138095"/>
                  </a:xfrm>
                  <a:prstGeom prst="rect">
                    <a:avLst/>
                  </a:prstGeom>
                </pic:spPr>
              </pic:pic>
            </a:graphicData>
          </a:graphic>
        </wp:inline>
      </w:drawing>
    </w:r>
  </w:p>
  <w:p w14:paraId="244B63B6" w14:textId="77777777" w:rsidR="00982F97" w:rsidRDefault="00982F9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3D0"/>
    <w:rsid w:val="000072E3"/>
    <w:rsid w:val="00014792"/>
    <w:rsid w:val="000457E8"/>
    <w:rsid w:val="000706BF"/>
    <w:rsid w:val="0007261F"/>
    <w:rsid w:val="000740B8"/>
    <w:rsid w:val="000905FD"/>
    <w:rsid w:val="00090E52"/>
    <w:rsid w:val="000D0FBC"/>
    <w:rsid w:val="000F1555"/>
    <w:rsid w:val="000F2165"/>
    <w:rsid w:val="00101E9C"/>
    <w:rsid w:val="001144E6"/>
    <w:rsid w:val="00130695"/>
    <w:rsid w:val="00141621"/>
    <w:rsid w:val="00142413"/>
    <w:rsid w:val="001725EA"/>
    <w:rsid w:val="00180EB6"/>
    <w:rsid w:val="00195BE3"/>
    <w:rsid w:val="001A67DF"/>
    <w:rsid w:val="001B6E53"/>
    <w:rsid w:val="001B714C"/>
    <w:rsid w:val="00216C78"/>
    <w:rsid w:val="0024024A"/>
    <w:rsid w:val="002C41C9"/>
    <w:rsid w:val="00321FA5"/>
    <w:rsid w:val="00333800"/>
    <w:rsid w:val="00361F62"/>
    <w:rsid w:val="0037395A"/>
    <w:rsid w:val="003869DA"/>
    <w:rsid w:val="003C666F"/>
    <w:rsid w:val="003D10CF"/>
    <w:rsid w:val="003D57A5"/>
    <w:rsid w:val="003E29AB"/>
    <w:rsid w:val="00417815"/>
    <w:rsid w:val="00417998"/>
    <w:rsid w:val="00484A76"/>
    <w:rsid w:val="004D213F"/>
    <w:rsid w:val="004E1F6B"/>
    <w:rsid w:val="004E47AF"/>
    <w:rsid w:val="004F2157"/>
    <w:rsid w:val="005122A1"/>
    <w:rsid w:val="005141AA"/>
    <w:rsid w:val="00515269"/>
    <w:rsid w:val="0051534F"/>
    <w:rsid w:val="005403D0"/>
    <w:rsid w:val="00570672"/>
    <w:rsid w:val="005A1656"/>
    <w:rsid w:val="005A2E6B"/>
    <w:rsid w:val="005C6CBA"/>
    <w:rsid w:val="005D73F5"/>
    <w:rsid w:val="005E79E3"/>
    <w:rsid w:val="005F3AB4"/>
    <w:rsid w:val="005F58EE"/>
    <w:rsid w:val="006034B9"/>
    <w:rsid w:val="0061241C"/>
    <w:rsid w:val="00616321"/>
    <w:rsid w:val="00616678"/>
    <w:rsid w:val="00647431"/>
    <w:rsid w:val="006656EA"/>
    <w:rsid w:val="006A6A05"/>
    <w:rsid w:val="006A7C54"/>
    <w:rsid w:val="006B092A"/>
    <w:rsid w:val="006E3B7D"/>
    <w:rsid w:val="006F25F5"/>
    <w:rsid w:val="007215B5"/>
    <w:rsid w:val="007217FE"/>
    <w:rsid w:val="00731A9E"/>
    <w:rsid w:val="00734425"/>
    <w:rsid w:val="007369D2"/>
    <w:rsid w:val="00742AF1"/>
    <w:rsid w:val="00743B41"/>
    <w:rsid w:val="00771DBF"/>
    <w:rsid w:val="0077500C"/>
    <w:rsid w:val="007823EA"/>
    <w:rsid w:val="007A6248"/>
    <w:rsid w:val="007A625A"/>
    <w:rsid w:val="007B24DD"/>
    <w:rsid w:val="007F6ED8"/>
    <w:rsid w:val="00812D4A"/>
    <w:rsid w:val="008230E5"/>
    <w:rsid w:val="00825648"/>
    <w:rsid w:val="00841047"/>
    <w:rsid w:val="00855D72"/>
    <w:rsid w:val="0086606A"/>
    <w:rsid w:val="00894AFC"/>
    <w:rsid w:val="00896B3F"/>
    <w:rsid w:val="008B131B"/>
    <w:rsid w:val="008D5F41"/>
    <w:rsid w:val="008E4059"/>
    <w:rsid w:val="008E61AA"/>
    <w:rsid w:val="008F3195"/>
    <w:rsid w:val="00905238"/>
    <w:rsid w:val="00972E5C"/>
    <w:rsid w:val="00982F97"/>
    <w:rsid w:val="00992C05"/>
    <w:rsid w:val="0099506C"/>
    <w:rsid w:val="009D1C52"/>
    <w:rsid w:val="009D30B5"/>
    <w:rsid w:val="009E26FA"/>
    <w:rsid w:val="009E5C15"/>
    <w:rsid w:val="009E6D0F"/>
    <w:rsid w:val="009F5ED5"/>
    <w:rsid w:val="00A03D05"/>
    <w:rsid w:val="00A14282"/>
    <w:rsid w:val="00A21D36"/>
    <w:rsid w:val="00A30B5F"/>
    <w:rsid w:val="00A44BD7"/>
    <w:rsid w:val="00A629E4"/>
    <w:rsid w:val="00A80D01"/>
    <w:rsid w:val="00A82176"/>
    <w:rsid w:val="00A857F5"/>
    <w:rsid w:val="00AD7659"/>
    <w:rsid w:val="00AE2792"/>
    <w:rsid w:val="00B707CF"/>
    <w:rsid w:val="00B774FE"/>
    <w:rsid w:val="00B83592"/>
    <w:rsid w:val="00B87909"/>
    <w:rsid w:val="00BB51B5"/>
    <w:rsid w:val="00BC7D18"/>
    <w:rsid w:val="00C1004D"/>
    <w:rsid w:val="00C67EEF"/>
    <w:rsid w:val="00C86010"/>
    <w:rsid w:val="00CA6B45"/>
    <w:rsid w:val="00CC33DD"/>
    <w:rsid w:val="00CC3C3C"/>
    <w:rsid w:val="00CE21EF"/>
    <w:rsid w:val="00CE6BEA"/>
    <w:rsid w:val="00D41D14"/>
    <w:rsid w:val="00D648BA"/>
    <w:rsid w:val="00D73389"/>
    <w:rsid w:val="00D77B1D"/>
    <w:rsid w:val="00DC7F88"/>
    <w:rsid w:val="00DE339E"/>
    <w:rsid w:val="00DE3DDB"/>
    <w:rsid w:val="00DE6564"/>
    <w:rsid w:val="00E167CC"/>
    <w:rsid w:val="00E46506"/>
    <w:rsid w:val="00E549B8"/>
    <w:rsid w:val="00E71662"/>
    <w:rsid w:val="00EA6713"/>
    <w:rsid w:val="00EE6D67"/>
    <w:rsid w:val="00F17933"/>
    <w:rsid w:val="00F51411"/>
    <w:rsid w:val="00F64A98"/>
    <w:rsid w:val="00F7396E"/>
    <w:rsid w:val="00F80A0C"/>
    <w:rsid w:val="00F935BF"/>
    <w:rsid w:val="00FE172C"/>
    <w:rsid w:val="00FE2CA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6F43A2"/>
  <w15:chartTrackingRefBased/>
  <w15:docId w15:val="{FE7018C1-C61E-4E0D-B8F9-EF37270E6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rsid w:val="00616678"/>
    <w:pPr>
      <w:widowControl w:val="0"/>
      <w:suppressAutoHyphens/>
      <w:autoSpaceDN w:val="0"/>
      <w:spacing w:after="0" w:line="240" w:lineRule="auto"/>
      <w:textAlignment w:val="baseline"/>
    </w:pPr>
    <w:rPr>
      <w:rFonts w:ascii="Times New Roman" w:hAnsi="Times New Roman" w:cs="Arial"/>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12D4A"/>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sid w:val="00812D4A"/>
    <w:rPr>
      <w:rFonts w:ascii="Times New Roman" w:eastAsia="SimSun" w:hAnsi="Times New Roman" w:cs="Mangal"/>
      <w:kern w:val="3"/>
      <w:sz w:val="24"/>
      <w:szCs w:val="21"/>
      <w:lang w:eastAsia="zh-CN" w:bidi="hi-IN"/>
    </w:rPr>
  </w:style>
  <w:style w:type="paragraph" w:styleId="Fuzeile">
    <w:name w:val="footer"/>
    <w:basedOn w:val="Standard"/>
    <w:link w:val="FuzeileZchn"/>
    <w:uiPriority w:val="99"/>
    <w:unhideWhenUsed/>
    <w:rsid w:val="00812D4A"/>
    <w:pPr>
      <w:tabs>
        <w:tab w:val="center" w:pos="4536"/>
        <w:tab w:val="right" w:pos="9072"/>
      </w:tabs>
    </w:pPr>
    <w:rPr>
      <w:rFonts w:cs="Mangal"/>
      <w:szCs w:val="21"/>
    </w:rPr>
  </w:style>
  <w:style w:type="character" w:customStyle="1" w:styleId="FuzeileZchn">
    <w:name w:val="Fußzeile Zchn"/>
    <w:basedOn w:val="Absatz-Standardschriftart"/>
    <w:link w:val="Fuzeile"/>
    <w:uiPriority w:val="99"/>
    <w:rsid w:val="00812D4A"/>
    <w:rPr>
      <w:rFonts w:ascii="Times New Roman" w:eastAsia="SimSun" w:hAnsi="Times New Roman" w:cs="Mangal"/>
      <w:kern w:val="3"/>
      <w:sz w:val="24"/>
      <w:szCs w:val="21"/>
      <w:lang w:eastAsia="zh-CN" w:bidi="hi-IN"/>
    </w:rPr>
  </w:style>
  <w:style w:type="character" w:customStyle="1" w:styleId="prtextdetail">
    <w:name w:val="prtextdetail"/>
    <w:basedOn w:val="Absatz-Standardschriftart"/>
    <w:rsid w:val="006656EA"/>
  </w:style>
  <w:style w:type="paragraph" w:styleId="Sprechblasentext">
    <w:name w:val="Balloon Text"/>
    <w:basedOn w:val="Standard"/>
    <w:link w:val="SprechblasentextZchn"/>
    <w:uiPriority w:val="99"/>
    <w:semiHidden/>
    <w:unhideWhenUsed/>
    <w:rsid w:val="005E79E3"/>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5E79E3"/>
    <w:rPr>
      <w:rFonts w:ascii="Segoe UI" w:eastAsia="SimSun" w:hAnsi="Segoe UI" w:cs="Mangal"/>
      <w:kern w:val="3"/>
      <w:sz w:val="18"/>
      <w:szCs w:val="16"/>
      <w:lang w:eastAsia="zh-CN" w:bidi="hi-IN"/>
    </w:rPr>
  </w:style>
  <w:style w:type="paragraph" w:customStyle="1" w:styleId="Default">
    <w:name w:val="Default"/>
    <w:rsid w:val="00EE6D67"/>
    <w:pPr>
      <w:autoSpaceDE w:val="0"/>
      <w:autoSpaceDN w:val="0"/>
      <w:adjustRightInd w:val="0"/>
      <w:spacing w:after="0" w:line="240" w:lineRule="auto"/>
    </w:pPr>
    <w:rPr>
      <w:rFonts w:ascii="Segoe UI" w:hAnsi="Segoe UI" w:cs="Segoe UI"/>
      <w:color w:val="000000"/>
      <w:sz w:val="24"/>
      <w:szCs w:val="24"/>
    </w:rPr>
  </w:style>
  <w:style w:type="paragraph" w:styleId="berarbeitung">
    <w:name w:val="Revision"/>
    <w:hidden/>
    <w:uiPriority w:val="99"/>
    <w:semiHidden/>
    <w:rsid w:val="00A629E4"/>
    <w:pPr>
      <w:spacing w:after="0" w:line="240" w:lineRule="auto"/>
    </w:pPr>
    <w:rPr>
      <w:rFonts w:ascii="Times New Roman" w:hAnsi="Times New Roman" w:cs="Mangal"/>
      <w:kern w:val="3"/>
      <w:sz w:val="24"/>
      <w:szCs w:val="21"/>
      <w:lang w:eastAsia="zh-CN" w:bidi="hi-IN"/>
    </w:rPr>
  </w:style>
  <w:style w:type="character" w:styleId="Hyperlink">
    <w:name w:val="Hyperlink"/>
    <w:basedOn w:val="Absatz-Standardschriftart"/>
    <w:uiPriority w:val="99"/>
    <w:unhideWhenUsed/>
    <w:rsid w:val="00905238"/>
    <w:rPr>
      <w:color w:val="0563C1" w:themeColor="hyperlink"/>
      <w:u w:val="single"/>
    </w:rPr>
  </w:style>
  <w:style w:type="character" w:styleId="NichtaufgelsteErwhnung">
    <w:name w:val="Unresolved Mention"/>
    <w:basedOn w:val="Absatz-Standardschriftart"/>
    <w:uiPriority w:val="99"/>
    <w:semiHidden/>
    <w:unhideWhenUsed/>
    <w:rsid w:val="00905238"/>
    <w:rPr>
      <w:color w:val="605E5C"/>
      <w:shd w:val="clear" w:color="auto" w:fill="E1DFDD"/>
    </w:rPr>
  </w:style>
  <w:style w:type="paragraph" w:styleId="StandardWeb">
    <w:name w:val="Normal (Web)"/>
    <w:basedOn w:val="Standard"/>
    <w:uiPriority w:val="99"/>
    <w:unhideWhenUsed/>
    <w:rsid w:val="00855D72"/>
    <w:pPr>
      <w:widowControl/>
      <w:suppressAutoHyphens w:val="0"/>
      <w:autoSpaceDN/>
      <w:spacing w:before="100" w:beforeAutospacing="1" w:after="100" w:afterAutospacing="1"/>
      <w:textAlignment w:val="auto"/>
    </w:pPr>
    <w:rPr>
      <w:rFonts w:eastAsia="Times New Roman" w:cs="Times New Roman"/>
      <w:kern w:val="0"/>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acps-automotive.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agmar.hinz@acps-automotive.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680</Words>
  <Characters>4291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 Hinz</dc:creator>
  <cp:keywords/>
  <dc:description/>
  <cp:lastModifiedBy>Nadine Wöhr</cp:lastModifiedBy>
  <cp:revision>8</cp:revision>
  <cp:lastPrinted>2023-04-26T10:23:00Z</cp:lastPrinted>
  <dcterms:created xsi:type="dcterms:W3CDTF">2023-04-05T08:22:00Z</dcterms:created>
  <dcterms:modified xsi:type="dcterms:W3CDTF">2023-04-26T10:23:00Z</dcterms:modified>
</cp:coreProperties>
</file>