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13DA9" w14:textId="77777777" w:rsidR="00CE6C5A" w:rsidRDefault="00CE6C5A">
      <w:pPr>
        <w:rPr>
          <w:rFonts w:ascii="Arial" w:hAnsi="Arial" w:cs="Arial"/>
          <w:b/>
          <w:bCs/>
          <w:sz w:val="28"/>
          <w:szCs w:val="28"/>
          <w:lang w:val="en-US"/>
        </w:rPr>
      </w:pPr>
    </w:p>
    <w:p w14:paraId="56CEAF1A" w14:textId="3AEC7AD6" w:rsidR="00D63437" w:rsidRPr="00B000DD" w:rsidRDefault="00FB20D6">
      <w:pPr>
        <w:rPr>
          <w:rFonts w:ascii="Arial" w:hAnsi="Arial" w:cs="Arial"/>
          <w:b/>
          <w:bCs/>
          <w:sz w:val="28"/>
          <w:szCs w:val="28"/>
          <w:lang w:val="en-US"/>
        </w:rPr>
      </w:pPr>
      <w:r w:rsidRPr="00B000DD">
        <w:rPr>
          <w:rFonts w:ascii="Arial" w:hAnsi="Arial" w:cs="Arial"/>
          <w:b/>
          <w:bCs/>
          <w:sz w:val="28"/>
          <w:szCs w:val="28"/>
          <w:lang w:val="en-US"/>
        </w:rPr>
        <w:t>PRESS RELEASE</w:t>
      </w:r>
    </w:p>
    <w:p w14:paraId="5825BDBA" w14:textId="295FB32D" w:rsidR="00CE6C5A" w:rsidRDefault="00CE6C5A">
      <w:pPr>
        <w:rPr>
          <w:rFonts w:ascii="Arial" w:hAnsi="Arial" w:cs="Arial"/>
          <w:b/>
          <w:bCs/>
          <w:sz w:val="28"/>
          <w:szCs w:val="28"/>
          <w:lang w:val="en-US"/>
        </w:rPr>
      </w:pPr>
    </w:p>
    <w:p w14:paraId="57699765" w14:textId="77777777" w:rsidR="00663C14" w:rsidRPr="00B000DD" w:rsidRDefault="00663C14">
      <w:pPr>
        <w:rPr>
          <w:rFonts w:ascii="Arial" w:hAnsi="Arial" w:cs="Arial"/>
          <w:b/>
          <w:bCs/>
          <w:sz w:val="28"/>
          <w:szCs w:val="28"/>
          <w:lang w:val="en-US"/>
        </w:rPr>
      </w:pPr>
    </w:p>
    <w:p w14:paraId="74468A8E" w14:textId="2B0744A0" w:rsidR="00FB20D6" w:rsidRPr="00B000DD" w:rsidRDefault="00FB20D6">
      <w:pPr>
        <w:rPr>
          <w:rFonts w:ascii="Arial" w:hAnsi="Arial" w:cs="Arial"/>
          <w:b/>
          <w:bCs/>
          <w:sz w:val="28"/>
          <w:szCs w:val="28"/>
          <w:lang w:val="en-US"/>
        </w:rPr>
      </w:pPr>
      <w:r w:rsidRPr="00B000DD">
        <w:rPr>
          <w:rFonts w:ascii="Arial" w:hAnsi="Arial" w:cs="Arial"/>
          <w:b/>
          <w:bCs/>
          <w:sz w:val="28"/>
          <w:szCs w:val="28"/>
          <w:lang w:val="en-US"/>
        </w:rPr>
        <w:t xml:space="preserve">Kick-off in </w:t>
      </w:r>
      <w:r w:rsidR="00893D35">
        <w:rPr>
          <w:rFonts w:ascii="Arial" w:hAnsi="Arial" w:cs="Arial"/>
          <w:b/>
          <w:bCs/>
          <w:sz w:val="28"/>
          <w:szCs w:val="28"/>
          <w:lang w:val="en-US"/>
        </w:rPr>
        <w:t xml:space="preserve">the </w:t>
      </w:r>
      <w:r w:rsidRPr="00B000DD">
        <w:rPr>
          <w:rFonts w:ascii="Arial" w:hAnsi="Arial" w:cs="Arial"/>
          <w:b/>
          <w:bCs/>
          <w:sz w:val="28"/>
          <w:szCs w:val="28"/>
          <w:lang w:val="en-US"/>
        </w:rPr>
        <w:t>North America</w:t>
      </w:r>
      <w:r w:rsidR="00893D35">
        <w:rPr>
          <w:rFonts w:ascii="Arial" w:hAnsi="Arial" w:cs="Arial"/>
          <w:b/>
          <w:bCs/>
          <w:sz w:val="28"/>
          <w:szCs w:val="28"/>
          <w:lang w:val="en-US"/>
        </w:rPr>
        <w:t>n Aftermarket</w:t>
      </w:r>
    </w:p>
    <w:p w14:paraId="595EBDC6" w14:textId="7FE39437" w:rsidR="00846ED2" w:rsidRPr="00B000DD" w:rsidRDefault="006F73AB" w:rsidP="006F73AB">
      <w:pPr>
        <w:rPr>
          <w:rFonts w:ascii="Arial" w:hAnsi="Arial" w:cs="Arial"/>
          <w:b/>
          <w:bCs/>
          <w:lang w:val="en-US"/>
        </w:rPr>
      </w:pPr>
      <w:r w:rsidRPr="00B000DD">
        <w:rPr>
          <w:rFonts w:ascii="Arial" w:hAnsi="Arial" w:cs="Arial"/>
          <w:b/>
          <w:bCs/>
          <w:lang w:val="en-US"/>
        </w:rPr>
        <w:br/>
      </w:r>
      <w:r w:rsidR="00846ED2" w:rsidRPr="00B000DD">
        <w:rPr>
          <w:rFonts w:ascii="Arial" w:hAnsi="Arial" w:cs="Arial"/>
          <w:b/>
          <w:bCs/>
          <w:lang w:val="en-US"/>
        </w:rPr>
        <w:t xml:space="preserve">Disappearing </w:t>
      </w:r>
      <w:r w:rsidR="00AC1D4C" w:rsidRPr="00B000DD">
        <w:rPr>
          <w:rFonts w:ascii="Arial" w:hAnsi="Arial" w:cs="Arial"/>
          <w:b/>
          <w:bCs/>
          <w:lang w:val="en-US"/>
        </w:rPr>
        <w:t>and</w:t>
      </w:r>
      <w:r w:rsidR="00846ED2" w:rsidRPr="00B000DD">
        <w:rPr>
          <w:rFonts w:ascii="Arial" w:hAnsi="Arial" w:cs="Arial"/>
          <w:b/>
          <w:bCs/>
          <w:lang w:val="en-US"/>
        </w:rPr>
        <w:t xml:space="preserve"> detachable </w:t>
      </w:r>
      <w:r w:rsidR="00A510A8" w:rsidRPr="00B000DD">
        <w:rPr>
          <w:rFonts w:ascii="Arial" w:hAnsi="Arial" w:cs="Arial"/>
          <w:b/>
          <w:bCs/>
          <w:lang w:val="en-US"/>
        </w:rPr>
        <w:t xml:space="preserve">trailer </w:t>
      </w:r>
      <w:r w:rsidR="00846ED2" w:rsidRPr="00B000DD">
        <w:rPr>
          <w:rFonts w:ascii="Arial" w:hAnsi="Arial" w:cs="Arial"/>
          <w:b/>
          <w:bCs/>
          <w:lang w:val="en-US"/>
        </w:rPr>
        <w:t xml:space="preserve">hitches: ACPS Automotive launches its </w:t>
      </w:r>
      <w:r w:rsidR="00A510A8" w:rsidRPr="00B000DD">
        <w:rPr>
          <w:rFonts w:ascii="Arial" w:hAnsi="Arial" w:cs="Arial"/>
          <w:b/>
          <w:bCs/>
          <w:lang w:val="en-US"/>
        </w:rPr>
        <w:t xml:space="preserve">premium </w:t>
      </w:r>
      <w:r w:rsidR="00846ED2" w:rsidRPr="00B000DD">
        <w:rPr>
          <w:rFonts w:ascii="Arial" w:hAnsi="Arial" w:cs="Arial"/>
          <w:b/>
          <w:bCs/>
          <w:lang w:val="en-US"/>
        </w:rPr>
        <w:t>ORIS</w:t>
      </w:r>
      <w:r w:rsidR="00272F8D" w:rsidRPr="00B000DD">
        <w:rPr>
          <w:rFonts w:ascii="Arial" w:hAnsi="Arial" w:cs="Arial"/>
          <w:b/>
          <w:bCs/>
          <w:lang w:val="en-US"/>
        </w:rPr>
        <w:t xml:space="preserve"> </w:t>
      </w:r>
      <w:r w:rsidR="005575C3" w:rsidRPr="00B000DD">
        <w:rPr>
          <w:rFonts w:ascii="Arial" w:hAnsi="Arial" w:cs="Arial"/>
          <w:b/>
          <w:bCs/>
          <w:lang w:val="en-US"/>
        </w:rPr>
        <w:t>technology in</w:t>
      </w:r>
      <w:r w:rsidR="00846ED2" w:rsidRPr="00B000DD">
        <w:rPr>
          <w:rFonts w:ascii="Arial" w:hAnsi="Arial" w:cs="Arial"/>
          <w:b/>
          <w:bCs/>
          <w:lang w:val="en-US"/>
        </w:rPr>
        <w:t xml:space="preserve"> the </w:t>
      </w:r>
      <w:r w:rsidR="005575C3" w:rsidRPr="00B000DD">
        <w:rPr>
          <w:rFonts w:ascii="Arial" w:hAnsi="Arial" w:cs="Arial"/>
          <w:b/>
          <w:bCs/>
          <w:lang w:val="en-US"/>
        </w:rPr>
        <w:t xml:space="preserve">North American </w:t>
      </w:r>
      <w:r w:rsidR="00846ED2" w:rsidRPr="00B000DD">
        <w:rPr>
          <w:rFonts w:ascii="Arial" w:hAnsi="Arial" w:cs="Arial"/>
          <w:b/>
          <w:bCs/>
          <w:lang w:val="en-US"/>
        </w:rPr>
        <w:t>Aftermarket</w:t>
      </w:r>
    </w:p>
    <w:p w14:paraId="49FD6D84" w14:textId="77777777" w:rsidR="00D63437" w:rsidRPr="00B000DD" w:rsidRDefault="00D63437" w:rsidP="00D63437">
      <w:pPr>
        <w:rPr>
          <w:rFonts w:ascii="Arial" w:hAnsi="Arial" w:cs="Arial"/>
          <w:lang w:val="en-US"/>
        </w:rPr>
      </w:pPr>
    </w:p>
    <w:p w14:paraId="75D9CA41" w14:textId="73D36AF8" w:rsidR="00BF086E" w:rsidRPr="00B000DD" w:rsidRDefault="00D63437" w:rsidP="00BF086E">
      <w:pPr>
        <w:rPr>
          <w:rFonts w:ascii="Arial" w:hAnsi="Arial" w:cs="Arial"/>
          <w:sz w:val="20"/>
          <w:szCs w:val="20"/>
          <w:lang w:val="en-US"/>
        </w:rPr>
      </w:pPr>
      <w:proofErr w:type="spellStart"/>
      <w:r w:rsidRPr="00B000DD">
        <w:rPr>
          <w:rFonts w:ascii="Arial" w:hAnsi="Arial" w:cs="Arial"/>
          <w:b/>
          <w:bCs/>
          <w:lang w:val="en-US"/>
        </w:rPr>
        <w:t>Mönchengladbach</w:t>
      </w:r>
      <w:proofErr w:type="spellEnd"/>
      <w:r w:rsidRPr="00B000DD">
        <w:rPr>
          <w:rFonts w:ascii="Arial" w:hAnsi="Arial" w:cs="Arial"/>
          <w:b/>
          <w:bCs/>
          <w:lang w:val="en-US"/>
        </w:rPr>
        <w:t xml:space="preserve"> (Germany), 10/2</w:t>
      </w:r>
      <w:r w:rsidR="00C749BB" w:rsidRPr="00B000DD">
        <w:rPr>
          <w:rFonts w:ascii="Arial" w:hAnsi="Arial" w:cs="Arial"/>
          <w:b/>
          <w:bCs/>
          <w:lang w:val="en-US"/>
        </w:rPr>
        <w:t>5</w:t>
      </w:r>
      <w:r w:rsidRPr="00B000DD">
        <w:rPr>
          <w:rFonts w:ascii="Arial" w:hAnsi="Arial" w:cs="Arial"/>
          <w:b/>
          <w:bCs/>
          <w:lang w:val="en-US"/>
        </w:rPr>
        <w:t>/2023</w:t>
      </w:r>
      <w:r w:rsidRPr="00B000DD">
        <w:rPr>
          <w:rFonts w:ascii="Arial" w:hAnsi="Arial" w:cs="Arial"/>
          <w:b/>
          <w:bCs/>
          <w:sz w:val="20"/>
          <w:szCs w:val="20"/>
          <w:lang w:val="en-US"/>
        </w:rPr>
        <w:t xml:space="preserve"> -</w:t>
      </w:r>
      <w:r w:rsidRPr="00B000DD">
        <w:rPr>
          <w:rFonts w:ascii="Arial" w:hAnsi="Arial" w:cs="Arial"/>
          <w:sz w:val="20"/>
          <w:szCs w:val="20"/>
          <w:lang w:val="en-US"/>
        </w:rPr>
        <w:t xml:space="preserve"> </w:t>
      </w:r>
      <w:r w:rsidR="00697F2C" w:rsidRPr="00B000DD">
        <w:rPr>
          <w:rFonts w:ascii="Arial" w:hAnsi="Arial" w:cs="Arial"/>
          <w:b/>
          <w:bCs/>
          <w:lang w:val="en-US"/>
        </w:rPr>
        <w:t xml:space="preserve">ACPS Automotive with its premium brand </w:t>
      </w:r>
      <w:r w:rsidR="00390013" w:rsidRPr="00B000DD">
        <w:rPr>
          <w:rFonts w:ascii="Arial" w:hAnsi="Arial" w:cs="Arial"/>
          <w:b/>
          <w:bCs/>
          <w:lang w:val="en-US"/>
        </w:rPr>
        <w:t xml:space="preserve">ORIS is the market leader for </w:t>
      </w:r>
      <w:r w:rsidR="001F0501" w:rsidRPr="00B000DD">
        <w:rPr>
          <w:rFonts w:ascii="Arial" w:hAnsi="Arial" w:cs="Arial"/>
          <w:b/>
          <w:bCs/>
          <w:lang w:val="en-US"/>
        </w:rPr>
        <w:t xml:space="preserve">the </w:t>
      </w:r>
      <w:r w:rsidR="00390013" w:rsidRPr="00B000DD">
        <w:rPr>
          <w:rFonts w:ascii="Arial" w:hAnsi="Arial" w:cs="Arial"/>
          <w:b/>
          <w:bCs/>
          <w:lang w:val="en-US"/>
        </w:rPr>
        <w:t>engineering and manufacturing of trailer hitches for passenger cars, SUVs and vans in Europe</w:t>
      </w:r>
      <w:r w:rsidR="00A510A8" w:rsidRPr="00B000DD">
        <w:rPr>
          <w:rFonts w:ascii="Arial" w:hAnsi="Arial" w:cs="Arial"/>
          <w:b/>
          <w:bCs/>
          <w:lang w:val="en-US"/>
        </w:rPr>
        <w:t xml:space="preserve">. </w:t>
      </w:r>
      <w:r w:rsidR="001F0501" w:rsidRPr="00B000DD">
        <w:rPr>
          <w:rFonts w:ascii="Arial" w:hAnsi="Arial" w:cs="Arial"/>
          <w:b/>
          <w:bCs/>
          <w:lang w:val="en-US"/>
        </w:rPr>
        <w:t xml:space="preserve">Now </w:t>
      </w:r>
      <w:r w:rsidR="00697F2C" w:rsidRPr="00B000DD">
        <w:rPr>
          <w:rFonts w:ascii="Arial" w:hAnsi="Arial" w:cs="Arial"/>
          <w:b/>
          <w:bCs/>
          <w:lang w:val="en-US"/>
        </w:rPr>
        <w:t xml:space="preserve">ORIS </w:t>
      </w:r>
      <w:r w:rsidR="001F0501" w:rsidRPr="00B000DD">
        <w:rPr>
          <w:rFonts w:ascii="Arial" w:hAnsi="Arial" w:cs="Arial"/>
          <w:b/>
          <w:bCs/>
          <w:lang w:val="en-US"/>
        </w:rPr>
        <w:t xml:space="preserve">is also taking off in the </w:t>
      </w:r>
      <w:r w:rsidR="00272F8D" w:rsidRPr="00B000DD">
        <w:rPr>
          <w:rFonts w:ascii="Arial" w:hAnsi="Arial" w:cs="Arial"/>
          <w:b/>
          <w:bCs/>
          <w:lang w:val="en-US"/>
        </w:rPr>
        <w:t>N</w:t>
      </w:r>
      <w:r w:rsidR="005575C3" w:rsidRPr="00B000DD">
        <w:rPr>
          <w:rFonts w:ascii="Arial" w:hAnsi="Arial" w:cs="Arial"/>
          <w:b/>
          <w:bCs/>
          <w:lang w:val="en-US"/>
        </w:rPr>
        <w:t>orth American</w:t>
      </w:r>
      <w:r w:rsidR="00272F8D" w:rsidRPr="00B000DD">
        <w:rPr>
          <w:rFonts w:ascii="Arial" w:hAnsi="Arial" w:cs="Arial"/>
          <w:b/>
          <w:bCs/>
          <w:lang w:val="en-US"/>
        </w:rPr>
        <w:t xml:space="preserve"> </w:t>
      </w:r>
      <w:r w:rsidR="002060B6" w:rsidRPr="00B000DD">
        <w:rPr>
          <w:rFonts w:ascii="Arial" w:hAnsi="Arial" w:cs="Arial"/>
          <w:b/>
          <w:bCs/>
          <w:lang w:val="en-US"/>
        </w:rPr>
        <w:t>A</w:t>
      </w:r>
      <w:r w:rsidR="001F0501" w:rsidRPr="00B000DD">
        <w:rPr>
          <w:rFonts w:ascii="Arial" w:hAnsi="Arial" w:cs="Arial"/>
          <w:b/>
          <w:bCs/>
          <w:lang w:val="en-US"/>
        </w:rPr>
        <w:t xml:space="preserve">ftermarket with two </w:t>
      </w:r>
      <w:r w:rsidR="00F74C74" w:rsidRPr="00B000DD">
        <w:rPr>
          <w:rFonts w:ascii="Arial" w:hAnsi="Arial" w:cs="Arial"/>
          <w:b/>
          <w:bCs/>
          <w:lang w:val="en-US"/>
        </w:rPr>
        <w:t xml:space="preserve">innovative </w:t>
      </w:r>
      <w:r w:rsidR="001F0501" w:rsidRPr="00B000DD">
        <w:rPr>
          <w:rFonts w:ascii="Arial" w:hAnsi="Arial" w:cs="Arial"/>
          <w:b/>
          <w:bCs/>
          <w:lang w:val="en-US"/>
        </w:rPr>
        <w:t>trailer hitch</w:t>
      </w:r>
      <w:r w:rsidR="00272F8D" w:rsidRPr="00B000DD">
        <w:rPr>
          <w:rFonts w:ascii="Arial" w:hAnsi="Arial" w:cs="Arial"/>
          <w:b/>
          <w:bCs/>
          <w:lang w:val="en-US"/>
        </w:rPr>
        <w:t xml:space="preserve"> technolog</w:t>
      </w:r>
      <w:r w:rsidR="007C7DAA" w:rsidRPr="00B000DD">
        <w:rPr>
          <w:rFonts w:ascii="Arial" w:hAnsi="Arial" w:cs="Arial"/>
          <w:b/>
          <w:bCs/>
          <w:lang w:val="en-US"/>
        </w:rPr>
        <w:t>ies</w:t>
      </w:r>
      <w:r w:rsidR="001F0501" w:rsidRPr="00B000DD">
        <w:rPr>
          <w:rFonts w:ascii="Arial" w:hAnsi="Arial" w:cs="Arial"/>
          <w:b/>
          <w:bCs/>
          <w:lang w:val="en-US"/>
        </w:rPr>
        <w:t xml:space="preserve">. </w:t>
      </w:r>
      <w:r w:rsidR="005512C7" w:rsidRPr="00B000DD">
        <w:rPr>
          <w:rFonts w:ascii="Arial" w:hAnsi="Arial" w:cs="Arial"/>
          <w:b/>
          <w:bCs/>
          <w:lang w:val="en-US"/>
        </w:rPr>
        <w:t xml:space="preserve">The </w:t>
      </w:r>
      <w:r w:rsidR="00697F2C" w:rsidRPr="00B000DD">
        <w:rPr>
          <w:rFonts w:ascii="Arial" w:hAnsi="Arial" w:cs="Arial"/>
          <w:b/>
          <w:bCs/>
          <w:lang w:val="en-US"/>
        </w:rPr>
        <w:t>company</w:t>
      </w:r>
      <w:r w:rsidR="005512C7" w:rsidRPr="00B000DD">
        <w:rPr>
          <w:rFonts w:ascii="Arial" w:hAnsi="Arial" w:cs="Arial"/>
          <w:b/>
          <w:bCs/>
          <w:lang w:val="en-US"/>
        </w:rPr>
        <w:t>, headquartered in Germany</w:t>
      </w:r>
      <w:r w:rsidR="00AC1D4C" w:rsidRPr="00B000DD">
        <w:rPr>
          <w:rFonts w:ascii="Arial" w:hAnsi="Arial" w:cs="Arial"/>
          <w:b/>
          <w:bCs/>
          <w:lang w:val="en-US"/>
        </w:rPr>
        <w:t>,</w:t>
      </w:r>
      <w:r w:rsidR="005512C7" w:rsidRPr="00B000DD">
        <w:rPr>
          <w:rFonts w:ascii="Arial" w:hAnsi="Arial" w:cs="Arial"/>
          <w:b/>
          <w:bCs/>
          <w:lang w:val="en-US"/>
        </w:rPr>
        <w:t xml:space="preserve"> and its North American subsidiary in Troy, Michigan</w:t>
      </w:r>
      <w:r w:rsidR="00893D35">
        <w:rPr>
          <w:rFonts w:ascii="Arial" w:hAnsi="Arial" w:cs="Arial"/>
          <w:b/>
          <w:bCs/>
          <w:lang w:val="en-US"/>
        </w:rPr>
        <w:t>,</w:t>
      </w:r>
      <w:r w:rsidR="005512C7" w:rsidRPr="00B000DD">
        <w:rPr>
          <w:rFonts w:ascii="Arial" w:hAnsi="Arial" w:cs="Arial"/>
          <w:b/>
          <w:bCs/>
          <w:lang w:val="en-US"/>
        </w:rPr>
        <w:t xml:space="preserve"> </w:t>
      </w:r>
      <w:r w:rsidR="00893D35">
        <w:rPr>
          <w:rFonts w:ascii="Arial" w:hAnsi="Arial" w:cs="Arial"/>
          <w:b/>
          <w:bCs/>
          <w:lang w:val="en-US"/>
        </w:rPr>
        <w:t xml:space="preserve">have won </w:t>
      </w:r>
      <w:r w:rsidR="001F0501" w:rsidRPr="00B000DD">
        <w:rPr>
          <w:rFonts w:ascii="Arial" w:hAnsi="Arial" w:cs="Arial"/>
          <w:b/>
          <w:bCs/>
          <w:lang w:val="en-US"/>
        </w:rPr>
        <w:t xml:space="preserve">the well-known US brand </w:t>
      </w:r>
      <w:proofErr w:type="spellStart"/>
      <w:r w:rsidR="005512C7" w:rsidRPr="00B000DD">
        <w:rPr>
          <w:rFonts w:ascii="Arial" w:hAnsi="Arial" w:cs="Arial"/>
          <w:b/>
          <w:bCs/>
          <w:lang w:val="en-US"/>
        </w:rPr>
        <w:t>TowSmart</w:t>
      </w:r>
      <w:proofErr w:type="spellEnd"/>
      <w:r w:rsidR="005512C7" w:rsidRPr="00B000DD">
        <w:rPr>
          <w:rFonts w:ascii="Arial" w:hAnsi="Arial" w:cs="Arial"/>
          <w:b/>
          <w:bCs/>
          <w:lang w:val="en-US"/>
        </w:rPr>
        <w:t xml:space="preserve"> </w:t>
      </w:r>
      <w:r w:rsidR="001F0501" w:rsidRPr="00B000DD">
        <w:rPr>
          <w:rFonts w:ascii="Arial" w:hAnsi="Arial" w:cs="Arial"/>
          <w:b/>
          <w:bCs/>
          <w:lang w:val="en-US"/>
        </w:rPr>
        <w:t xml:space="preserve">as </w:t>
      </w:r>
      <w:r w:rsidR="00893D35">
        <w:rPr>
          <w:rFonts w:ascii="Arial" w:hAnsi="Arial" w:cs="Arial"/>
          <w:b/>
          <w:bCs/>
          <w:lang w:val="en-US"/>
        </w:rPr>
        <w:t xml:space="preserve">its </w:t>
      </w:r>
      <w:r w:rsidR="001F0501" w:rsidRPr="00B000DD">
        <w:rPr>
          <w:rFonts w:ascii="Arial" w:hAnsi="Arial" w:cs="Arial"/>
          <w:b/>
          <w:bCs/>
          <w:lang w:val="en-US"/>
        </w:rPr>
        <w:t>partner.</w:t>
      </w:r>
      <w:r w:rsidR="005512C7" w:rsidRPr="00B000DD">
        <w:rPr>
          <w:rFonts w:ascii="Arial" w:hAnsi="Arial" w:cs="Arial"/>
          <w:b/>
          <w:bCs/>
          <w:lang w:val="en-US"/>
        </w:rPr>
        <w:t xml:space="preserve"> The expert around </w:t>
      </w:r>
      <w:r w:rsidR="00697F2C" w:rsidRPr="00B000DD">
        <w:rPr>
          <w:rFonts w:ascii="Arial" w:hAnsi="Arial" w:cs="Arial"/>
          <w:b/>
          <w:bCs/>
          <w:lang w:val="en-US"/>
        </w:rPr>
        <w:t xml:space="preserve">all </w:t>
      </w:r>
      <w:r w:rsidR="005512C7" w:rsidRPr="00B000DD">
        <w:rPr>
          <w:rFonts w:ascii="Arial" w:hAnsi="Arial" w:cs="Arial"/>
          <w:b/>
          <w:bCs/>
          <w:lang w:val="en-US"/>
        </w:rPr>
        <w:t>hauling needs</w:t>
      </w:r>
      <w:r w:rsidR="00893D35">
        <w:rPr>
          <w:rFonts w:ascii="Arial" w:hAnsi="Arial" w:cs="Arial"/>
          <w:b/>
          <w:bCs/>
          <w:lang w:val="en-US"/>
        </w:rPr>
        <w:t>,</w:t>
      </w:r>
      <w:r w:rsidR="005512C7" w:rsidRPr="00B000DD">
        <w:rPr>
          <w:rFonts w:ascii="Arial" w:hAnsi="Arial" w:cs="Arial"/>
          <w:b/>
          <w:bCs/>
          <w:lang w:val="en-US"/>
        </w:rPr>
        <w:t xml:space="preserve"> take</w:t>
      </w:r>
      <w:r w:rsidR="00EF65D4" w:rsidRPr="00B000DD">
        <w:rPr>
          <w:rFonts w:ascii="Arial" w:hAnsi="Arial" w:cs="Arial"/>
          <w:b/>
          <w:bCs/>
          <w:lang w:val="en-US"/>
        </w:rPr>
        <w:t>s</w:t>
      </w:r>
      <w:r w:rsidR="005512C7" w:rsidRPr="00B000DD">
        <w:rPr>
          <w:rFonts w:ascii="Arial" w:hAnsi="Arial" w:cs="Arial"/>
          <w:b/>
          <w:bCs/>
          <w:lang w:val="en-US"/>
        </w:rPr>
        <w:t xml:space="preserve"> over the distribution of the innovative ORIS trailer hitches in </w:t>
      </w:r>
      <w:r w:rsidR="007749DE" w:rsidRPr="00B000DD">
        <w:rPr>
          <w:rFonts w:ascii="Arial" w:hAnsi="Arial" w:cs="Arial"/>
          <w:b/>
          <w:bCs/>
          <w:lang w:val="en-US"/>
        </w:rPr>
        <w:t>North America.</w:t>
      </w:r>
    </w:p>
    <w:p w14:paraId="59330941" w14:textId="15F6D75C" w:rsidR="001F0501" w:rsidRPr="00B000DD" w:rsidRDefault="001F0501" w:rsidP="00BF086E">
      <w:pPr>
        <w:rPr>
          <w:rFonts w:ascii="Arial" w:hAnsi="Arial" w:cs="Arial"/>
          <w:color w:val="091255"/>
          <w:sz w:val="27"/>
          <w:szCs w:val="27"/>
          <w:lang w:val="en-US"/>
        </w:rPr>
      </w:pPr>
    </w:p>
    <w:p w14:paraId="591D101D" w14:textId="0747BE12" w:rsidR="0086430E" w:rsidRPr="00B000DD" w:rsidRDefault="0086430E" w:rsidP="0086430E">
      <w:pPr>
        <w:rPr>
          <w:rFonts w:ascii="Arial" w:hAnsi="Arial" w:cs="Arial"/>
          <w:lang w:val="en-US"/>
        </w:rPr>
      </w:pPr>
      <w:r w:rsidRPr="00B000DD">
        <w:rPr>
          <w:rFonts w:ascii="Arial" w:hAnsi="Arial" w:cs="Arial"/>
          <w:lang w:val="en-US"/>
        </w:rPr>
        <w:t>From Troy, Michigan</w:t>
      </w:r>
      <w:r w:rsidR="00E77039" w:rsidRPr="00B000DD">
        <w:rPr>
          <w:rFonts w:ascii="Arial" w:hAnsi="Arial" w:cs="Arial"/>
          <w:lang w:val="en-US"/>
        </w:rPr>
        <w:t>,</w:t>
      </w:r>
      <w:r w:rsidRPr="00B000DD">
        <w:rPr>
          <w:rFonts w:ascii="Arial" w:hAnsi="Arial" w:cs="Arial"/>
          <w:lang w:val="en-US"/>
        </w:rPr>
        <w:t xml:space="preserve"> ACPS Automotive operates with dedicated facilities and specific trailer hitches for the North Am</w:t>
      </w:r>
      <w:bookmarkStart w:id="0" w:name="_GoBack"/>
      <w:bookmarkEnd w:id="0"/>
      <w:r w:rsidRPr="00B000DD">
        <w:rPr>
          <w:rFonts w:ascii="Arial" w:hAnsi="Arial" w:cs="Arial"/>
          <w:lang w:val="en-US"/>
        </w:rPr>
        <w:t>erican market to support further growth and success</w:t>
      </w:r>
      <w:r w:rsidR="008253E1" w:rsidRPr="00B000DD">
        <w:rPr>
          <w:rFonts w:ascii="Arial" w:hAnsi="Arial" w:cs="Arial"/>
          <w:lang w:val="en-US"/>
        </w:rPr>
        <w:t xml:space="preserve"> in </w:t>
      </w:r>
      <w:r w:rsidR="00F74C74" w:rsidRPr="00B000DD">
        <w:rPr>
          <w:rFonts w:ascii="Arial" w:hAnsi="Arial" w:cs="Arial"/>
          <w:lang w:val="en-US"/>
        </w:rPr>
        <w:t xml:space="preserve">the </w:t>
      </w:r>
      <w:r w:rsidR="008253E1" w:rsidRPr="00B000DD">
        <w:rPr>
          <w:rFonts w:ascii="Arial" w:hAnsi="Arial" w:cs="Arial"/>
          <w:lang w:val="en-US"/>
        </w:rPr>
        <w:t>US</w:t>
      </w:r>
      <w:r w:rsidRPr="00B000DD">
        <w:rPr>
          <w:rFonts w:ascii="Arial" w:hAnsi="Arial" w:cs="Arial"/>
          <w:lang w:val="en-US"/>
        </w:rPr>
        <w:t xml:space="preserve">. The inventor of the world´s first disappearing trailer </w:t>
      </w:r>
      <w:proofErr w:type="spellStart"/>
      <w:r w:rsidRPr="00B000DD">
        <w:rPr>
          <w:rFonts w:ascii="Arial" w:hAnsi="Arial" w:cs="Arial"/>
          <w:lang w:val="en-US"/>
        </w:rPr>
        <w:t>hitch</w:t>
      </w:r>
      <w:r w:rsidR="00267C2B" w:rsidRPr="00B000DD">
        <w:rPr>
          <w:rFonts w:ascii="Arial" w:hAnsi="Arial" w:cs="Arial"/>
          <w:vertAlign w:val="superscript"/>
          <w:lang w:val="en-US"/>
        </w:rPr>
        <w:t>TM</w:t>
      </w:r>
      <w:proofErr w:type="spellEnd"/>
      <w:r w:rsidRPr="00B000DD">
        <w:rPr>
          <w:rFonts w:ascii="Arial" w:hAnsi="Arial" w:cs="Arial"/>
          <w:lang w:val="en-US"/>
        </w:rPr>
        <w:t xml:space="preserve"> has </w:t>
      </w:r>
      <w:r w:rsidR="00963F0A" w:rsidRPr="00B000DD">
        <w:rPr>
          <w:rFonts w:ascii="Arial" w:hAnsi="Arial" w:cs="Arial"/>
          <w:lang w:val="en-US"/>
        </w:rPr>
        <w:t xml:space="preserve">now </w:t>
      </w:r>
      <w:r w:rsidRPr="00B000DD">
        <w:rPr>
          <w:rFonts w:ascii="Arial" w:hAnsi="Arial" w:cs="Arial"/>
          <w:lang w:val="en-US"/>
        </w:rPr>
        <w:t>transferred all its know-how and experience from the European market to the North American market</w:t>
      </w:r>
      <w:r w:rsidR="00F74C74" w:rsidRPr="00B000DD">
        <w:rPr>
          <w:rFonts w:ascii="Arial" w:hAnsi="Arial" w:cs="Arial"/>
          <w:lang w:val="en-US"/>
        </w:rPr>
        <w:t>.</w:t>
      </w:r>
    </w:p>
    <w:p w14:paraId="5DF7258D" w14:textId="77777777" w:rsidR="0086430E" w:rsidRPr="00B000DD" w:rsidRDefault="0086430E" w:rsidP="006A1DA3">
      <w:pPr>
        <w:rPr>
          <w:rFonts w:ascii="Arial" w:hAnsi="Arial" w:cs="Arial"/>
          <w:lang w:val="en-US"/>
        </w:rPr>
      </w:pPr>
    </w:p>
    <w:p w14:paraId="285BE79B" w14:textId="18C7FBB3" w:rsidR="0081704F" w:rsidRPr="00B000DD" w:rsidRDefault="00EE7756" w:rsidP="006A1DA3">
      <w:pPr>
        <w:rPr>
          <w:rFonts w:ascii="Arial" w:hAnsi="Arial" w:cs="Arial"/>
          <w:lang w:val="en-US"/>
        </w:rPr>
      </w:pPr>
      <w:r w:rsidRPr="00B000DD">
        <w:rPr>
          <w:rFonts w:ascii="Arial" w:hAnsi="Arial" w:cs="Arial"/>
          <w:lang w:val="en-US"/>
        </w:rPr>
        <w:t xml:space="preserve">ACPS </w:t>
      </w:r>
      <w:r w:rsidR="00F53FCC" w:rsidRPr="00B000DD">
        <w:rPr>
          <w:rFonts w:ascii="Arial" w:hAnsi="Arial" w:cs="Arial"/>
          <w:lang w:val="en-US"/>
        </w:rPr>
        <w:t xml:space="preserve">Automotive </w:t>
      </w:r>
      <w:r w:rsidRPr="00B000DD">
        <w:rPr>
          <w:rFonts w:ascii="Arial" w:hAnsi="Arial" w:cs="Arial"/>
          <w:lang w:val="en-US"/>
        </w:rPr>
        <w:t xml:space="preserve">has already reinvented </w:t>
      </w:r>
      <w:r w:rsidR="00F53FCC" w:rsidRPr="00B000DD">
        <w:rPr>
          <w:rFonts w:ascii="Arial" w:hAnsi="Arial" w:cs="Arial"/>
          <w:lang w:val="en-US"/>
        </w:rPr>
        <w:t xml:space="preserve">trailer </w:t>
      </w:r>
      <w:r w:rsidRPr="00B000DD">
        <w:rPr>
          <w:rFonts w:ascii="Arial" w:hAnsi="Arial" w:cs="Arial"/>
          <w:lang w:val="en-US"/>
        </w:rPr>
        <w:t>hitches for</w:t>
      </w:r>
      <w:r w:rsidR="003A7191" w:rsidRPr="00B000DD">
        <w:rPr>
          <w:rFonts w:ascii="Arial" w:hAnsi="Arial" w:cs="Arial"/>
          <w:lang w:val="en-US"/>
        </w:rPr>
        <w:t xml:space="preserve"> car</w:t>
      </w:r>
      <w:r w:rsidR="002060B6" w:rsidRPr="00B000DD">
        <w:rPr>
          <w:rFonts w:ascii="Arial" w:hAnsi="Arial" w:cs="Arial"/>
          <w:lang w:val="en-US"/>
        </w:rPr>
        <w:t xml:space="preserve"> manufacturers around</w:t>
      </w:r>
      <w:r w:rsidRPr="00B000DD">
        <w:rPr>
          <w:rFonts w:ascii="Arial" w:hAnsi="Arial" w:cs="Arial"/>
          <w:lang w:val="en-US"/>
        </w:rPr>
        <w:t xml:space="preserve"> the world. </w:t>
      </w:r>
      <w:r w:rsidR="0081704F" w:rsidRPr="00B000DD">
        <w:rPr>
          <w:rFonts w:ascii="Arial" w:hAnsi="Arial" w:cs="Arial"/>
          <w:lang w:val="en-US"/>
        </w:rPr>
        <w:t xml:space="preserve">Under the brand ORIS the </w:t>
      </w:r>
      <w:r w:rsidR="002060B6" w:rsidRPr="00B000DD">
        <w:rPr>
          <w:rFonts w:ascii="Arial" w:hAnsi="Arial" w:cs="Arial"/>
          <w:lang w:val="en-US"/>
        </w:rPr>
        <w:t>company now</w:t>
      </w:r>
      <w:r w:rsidRPr="00B000DD">
        <w:rPr>
          <w:rFonts w:ascii="Arial" w:hAnsi="Arial" w:cs="Arial"/>
          <w:lang w:val="en-US"/>
        </w:rPr>
        <w:t xml:space="preserve"> offers</w:t>
      </w:r>
      <w:r w:rsidR="008253E1" w:rsidRPr="00B000DD">
        <w:rPr>
          <w:rFonts w:ascii="Arial" w:hAnsi="Arial" w:cs="Arial"/>
          <w:lang w:val="en-US"/>
        </w:rPr>
        <w:t xml:space="preserve"> German designed hitch solutions in </w:t>
      </w:r>
      <w:r w:rsidRPr="00B000DD">
        <w:rPr>
          <w:rFonts w:ascii="Arial" w:hAnsi="Arial" w:cs="Arial"/>
          <w:lang w:val="en-US"/>
        </w:rPr>
        <w:t xml:space="preserve">the </w:t>
      </w:r>
      <w:r w:rsidR="00171F3C" w:rsidRPr="00B000DD">
        <w:rPr>
          <w:rFonts w:ascii="Arial" w:hAnsi="Arial" w:cs="Arial"/>
          <w:lang w:val="en-US"/>
        </w:rPr>
        <w:t xml:space="preserve">North American </w:t>
      </w:r>
      <w:r w:rsidRPr="00B000DD">
        <w:rPr>
          <w:rFonts w:ascii="Arial" w:hAnsi="Arial" w:cs="Arial"/>
          <w:lang w:val="en-US"/>
        </w:rPr>
        <w:t>Aftermarket</w:t>
      </w:r>
      <w:r w:rsidR="008253E1" w:rsidRPr="00B000DD">
        <w:rPr>
          <w:rFonts w:ascii="Arial" w:hAnsi="Arial" w:cs="Arial"/>
          <w:lang w:val="en-US"/>
        </w:rPr>
        <w:t xml:space="preserve">. These designs are </w:t>
      </w:r>
      <w:r w:rsidR="0081704F" w:rsidRPr="00B000DD">
        <w:rPr>
          <w:rFonts w:ascii="Arial" w:hAnsi="Arial" w:cs="Arial"/>
          <w:lang w:val="en-US"/>
        </w:rPr>
        <w:t xml:space="preserve">engineered specifically </w:t>
      </w:r>
      <w:r w:rsidRPr="00B000DD">
        <w:rPr>
          <w:rFonts w:ascii="Arial" w:hAnsi="Arial" w:cs="Arial"/>
          <w:lang w:val="en-US"/>
        </w:rPr>
        <w:t xml:space="preserve">for today’s lighter, more fuel-efficient and electric </w:t>
      </w:r>
      <w:r w:rsidR="003A7191" w:rsidRPr="00B000DD">
        <w:rPr>
          <w:rFonts w:ascii="Arial" w:hAnsi="Arial" w:cs="Arial"/>
          <w:lang w:val="en-US"/>
        </w:rPr>
        <w:t>cars</w:t>
      </w:r>
      <w:r w:rsidRPr="00B000DD">
        <w:rPr>
          <w:rFonts w:ascii="Arial" w:hAnsi="Arial" w:cs="Arial"/>
          <w:lang w:val="en-US"/>
        </w:rPr>
        <w:t xml:space="preserve">. </w:t>
      </w:r>
      <w:r w:rsidR="0081704F" w:rsidRPr="00B000DD">
        <w:rPr>
          <w:rFonts w:ascii="Arial" w:hAnsi="Arial" w:cs="Arial"/>
          <w:lang w:val="en-US"/>
        </w:rPr>
        <w:t>ORIS trailer hitches are movable</w:t>
      </w:r>
      <w:r w:rsidR="002060B6" w:rsidRPr="00B000DD">
        <w:rPr>
          <w:rFonts w:ascii="Arial" w:hAnsi="Arial" w:cs="Arial"/>
          <w:lang w:val="en-US"/>
        </w:rPr>
        <w:t xml:space="preserve"> and</w:t>
      </w:r>
      <w:r w:rsidR="0081704F" w:rsidRPr="00B000DD">
        <w:rPr>
          <w:rFonts w:ascii="Arial" w:hAnsi="Arial" w:cs="Arial"/>
          <w:lang w:val="en-US"/>
        </w:rPr>
        <w:t xml:space="preserve"> adjustable</w:t>
      </w:r>
      <w:r w:rsidR="00F95D11" w:rsidRPr="00B000DD">
        <w:rPr>
          <w:rFonts w:ascii="Arial" w:hAnsi="Arial" w:cs="Arial"/>
          <w:lang w:val="en-US"/>
        </w:rPr>
        <w:t xml:space="preserve">. They </w:t>
      </w:r>
      <w:r w:rsidR="0081704F" w:rsidRPr="00B000DD">
        <w:rPr>
          <w:rFonts w:ascii="Arial" w:hAnsi="Arial" w:cs="Arial"/>
          <w:lang w:val="en-US"/>
        </w:rPr>
        <w:t>offer unparalleled safety and durability in a state-of-the-art design that enhances, rather than diminishes, a vehicle's value.</w:t>
      </w:r>
    </w:p>
    <w:p w14:paraId="2F5A3FE7" w14:textId="77777777" w:rsidR="00EE7756" w:rsidRPr="00B000DD" w:rsidRDefault="00EE7756" w:rsidP="006A1DA3">
      <w:pPr>
        <w:rPr>
          <w:rFonts w:ascii="Arial" w:hAnsi="Arial" w:cs="Arial"/>
          <w:lang w:val="en-US"/>
        </w:rPr>
      </w:pPr>
    </w:p>
    <w:p w14:paraId="48AC8591" w14:textId="075B38FD" w:rsidR="000020AF" w:rsidRPr="00B000DD" w:rsidRDefault="000F3994" w:rsidP="007665CC">
      <w:pPr>
        <w:rPr>
          <w:rFonts w:ascii="Arial" w:hAnsi="Arial" w:cs="Arial"/>
          <w:lang w:val="en-US"/>
        </w:rPr>
      </w:pPr>
      <w:r w:rsidRPr="00B000DD">
        <w:rPr>
          <w:rFonts w:ascii="Arial" w:hAnsi="Arial" w:cs="Arial"/>
          <w:lang w:val="en-US"/>
        </w:rPr>
        <w:t xml:space="preserve">Until now, </w:t>
      </w:r>
      <w:r w:rsidR="0053417F" w:rsidRPr="00B000DD">
        <w:rPr>
          <w:rFonts w:ascii="Arial" w:hAnsi="Arial" w:cs="Arial"/>
          <w:lang w:val="en-US"/>
        </w:rPr>
        <w:t xml:space="preserve">only ACPS Automotive </w:t>
      </w:r>
      <w:r w:rsidR="00202CE2" w:rsidRPr="00B000DD">
        <w:rPr>
          <w:rFonts w:ascii="Arial" w:hAnsi="Arial" w:cs="Arial"/>
          <w:lang w:val="en-US"/>
        </w:rPr>
        <w:t xml:space="preserve">has </w:t>
      </w:r>
      <w:r w:rsidR="0053417F" w:rsidRPr="00B000DD">
        <w:rPr>
          <w:rFonts w:ascii="Arial" w:hAnsi="Arial" w:cs="Arial"/>
          <w:lang w:val="en-US"/>
        </w:rPr>
        <w:t>offer</w:t>
      </w:r>
      <w:r w:rsidR="00202CE2" w:rsidRPr="00B000DD">
        <w:rPr>
          <w:rFonts w:ascii="Arial" w:hAnsi="Arial" w:cs="Arial"/>
          <w:lang w:val="en-US"/>
        </w:rPr>
        <w:t>ed</w:t>
      </w:r>
      <w:r w:rsidR="0053417F" w:rsidRPr="00B000DD">
        <w:rPr>
          <w:rFonts w:ascii="Arial" w:hAnsi="Arial" w:cs="Arial"/>
          <w:lang w:val="en-US"/>
        </w:rPr>
        <w:t xml:space="preserve"> </w:t>
      </w:r>
      <w:r w:rsidR="00171F3C" w:rsidRPr="00B000DD">
        <w:rPr>
          <w:rFonts w:ascii="Arial" w:hAnsi="Arial" w:cs="Arial"/>
          <w:lang w:val="en-US"/>
        </w:rPr>
        <w:t xml:space="preserve">disappearing </w:t>
      </w:r>
      <w:r w:rsidR="0081704F" w:rsidRPr="00B000DD">
        <w:rPr>
          <w:rFonts w:ascii="Arial" w:hAnsi="Arial" w:cs="Arial"/>
          <w:lang w:val="en-US"/>
        </w:rPr>
        <w:t xml:space="preserve">hitches </w:t>
      </w:r>
      <w:r w:rsidRPr="00B000DD">
        <w:rPr>
          <w:rFonts w:ascii="Arial" w:hAnsi="Arial" w:cs="Arial"/>
          <w:lang w:val="en-US"/>
        </w:rPr>
        <w:t xml:space="preserve">for a few car models in the US </w:t>
      </w:r>
      <w:r w:rsidR="00E77039" w:rsidRPr="00B000DD">
        <w:rPr>
          <w:rFonts w:ascii="Arial" w:hAnsi="Arial" w:cs="Arial"/>
          <w:lang w:val="en-US"/>
        </w:rPr>
        <w:t>OE-</w:t>
      </w:r>
      <w:r w:rsidRPr="00B000DD">
        <w:rPr>
          <w:rFonts w:ascii="Arial" w:hAnsi="Arial" w:cs="Arial"/>
          <w:lang w:val="en-US"/>
        </w:rPr>
        <w:t>market.</w:t>
      </w:r>
      <w:r w:rsidR="0053417F" w:rsidRPr="00B000DD">
        <w:rPr>
          <w:rFonts w:ascii="Arial" w:hAnsi="Arial" w:cs="Arial"/>
          <w:lang w:val="en-US"/>
        </w:rPr>
        <w:t xml:space="preserve"> </w:t>
      </w:r>
      <w:r w:rsidR="009C6035" w:rsidRPr="00B000DD">
        <w:rPr>
          <w:rFonts w:ascii="Arial" w:hAnsi="Arial" w:cs="Arial"/>
          <w:lang w:val="en-US"/>
        </w:rPr>
        <w:t xml:space="preserve">We </w:t>
      </w:r>
      <w:r w:rsidR="00C44556">
        <w:rPr>
          <w:rFonts w:ascii="Arial" w:hAnsi="Arial" w:cs="Arial"/>
          <w:lang w:val="en-US"/>
        </w:rPr>
        <w:t xml:space="preserve">are </w:t>
      </w:r>
      <w:r w:rsidR="009C6035" w:rsidRPr="00B000DD">
        <w:rPr>
          <w:rFonts w:ascii="Arial" w:hAnsi="Arial" w:cs="Arial"/>
          <w:lang w:val="en-US"/>
        </w:rPr>
        <w:t xml:space="preserve">now </w:t>
      </w:r>
      <w:r w:rsidR="00C44556">
        <w:rPr>
          <w:rFonts w:ascii="Arial" w:hAnsi="Arial" w:cs="Arial"/>
          <w:lang w:val="en-US"/>
        </w:rPr>
        <w:t xml:space="preserve">making </w:t>
      </w:r>
      <w:r w:rsidR="009C6035" w:rsidRPr="00B000DD">
        <w:rPr>
          <w:rFonts w:ascii="Arial" w:hAnsi="Arial" w:cs="Arial"/>
          <w:lang w:val="en-US"/>
        </w:rPr>
        <w:t>this offer available</w:t>
      </w:r>
      <w:r w:rsidR="00C44556">
        <w:rPr>
          <w:rFonts w:ascii="Arial" w:hAnsi="Arial" w:cs="Arial"/>
          <w:lang w:val="en-US"/>
        </w:rPr>
        <w:t xml:space="preserve"> to</w:t>
      </w:r>
      <w:r w:rsidR="0053417F" w:rsidRPr="00B000DD">
        <w:rPr>
          <w:rFonts w:ascii="Arial" w:hAnsi="Arial" w:cs="Arial"/>
          <w:lang w:val="en-US"/>
        </w:rPr>
        <w:t xml:space="preserve"> the North American Aftermarket with two </w:t>
      </w:r>
      <w:r w:rsidRPr="00B000DD">
        <w:rPr>
          <w:rFonts w:ascii="Arial" w:hAnsi="Arial" w:cs="Arial"/>
          <w:lang w:val="en-US"/>
        </w:rPr>
        <w:t>new innovative</w:t>
      </w:r>
      <w:r w:rsidR="009C6035" w:rsidRPr="00B000DD">
        <w:rPr>
          <w:rFonts w:ascii="Arial" w:hAnsi="Arial" w:cs="Arial"/>
          <w:lang w:val="en-US"/>
        </w:rPr>
        <w:t xml:space="preserve"> </w:t>
      </w:r>
      <w:r w:rsidRPr="00B000DD">
        <w:rPr>
          <w:rFonts w:ascii="Arial" w:hAnsi="Arial" w:cs="Arial"/>
          <w:lang w:val="en-US"/>
        </w:rPr>
        <w:t>trailer hitch</w:t>
      </w:r>
      <w:r w:rsidR="00272F8D" w:rsidRPr="00B000DD">
        <w:rPr>
          <w:rFonts w:ascii="Arial" w:hAnsi="Arial" w:cs="Arial"/>
          <w:lang w:val="en-US"/>
        </w:rPr>
        <w:t xml:space="preserve"> design technolog</w:t>
      </w:r>
      <w:r w:rsidR="00E56575" w:rsidRPr="00B000DD">
        <w:rPr>
          <w:rFonts w:ascii="Arial" w:hAnsi="Arial" w:cs="Arial"/>
          <w:lang w:val="en-US"/>
        </w:rPr>
        <w:t>ies</w:t>
      </w:r>
      <w:r w:rsidR="00E77546" w:rsidRPr="00B000DD">
        <w:rPr>
          <w:rFonts w:ascii="Arial" w:hAnsi="Arial" w:cs="Arial"/>
          <w:lang w:val="en-US"/>
        </w:rPr>
        <w:t>.</w:t>
      </w:r>
      <w:r w:rsidRPr="00B000DD">
        <w:rPr>
          <w:rFonts w:ascii="Arial" w:hAnsi="Arial" w:cs="Arial"/>
          <w:lang w:val="en-US"/>
        </w:rPr>
        <w:t xml:space="preserve"> </w:t>
      </w:r>
      <w:r w:rsidR="007665CC" w:rsidRPr="00B000DD">
        <w:rPr>
          <w:rFonts w:ascii="Arial" w:hAnsi="Arial" w:cs="Arial"/>
          <w:lang w:val="en-US"/>
        </w:rPr>
        <w:t xml:space="preserve">Both </w:t>
      </w:r>
      <w:r w:rsidR="00763CBA" w:rsidRPr="00B000DD">
        <w:rPr>
          <w:rFonts w:ascii="Arial" w:hAnsi="Arial" w:cs="Arial"/>
          <w:lang w:val="en-US"/>
        </w:rPr>
        <w:t>technologies are</w:t>
      </w:r>
      <w:r w:rsidR="007665CC" w:rsidRPr="00B000DD">
        <w:rPr>
          <w:rFonts w:ascii="Arial" w:hAnsi="Arial" w:cs="Arial"/>
          <w:lang w:val="en-US"/>
        </w:rPr>
        <w:t xml:space="preserve"> there when you need them but do not disturb the look of the car. </w:t>
      </w:r>
    </w:p>
    <w:p w14:paraId="41566A3D" w14:textId="2B5586DD" w:rsidR="000020AF" w:rsidRPr="00B000DD" w:rsidRDefault="000020AF" w:rsidP="006A1DA3">
      <w:pPr>
        <w:rPr>
          <w:rFonts w:ascii="Arial" w:hAnsi="Arial" w:cs="Arial"/>
          <w:lang w:val="en-US"/>
        </w:rPr>
      </w:pPr>
    </w:p>
    <w:p w14:paraId="0B238B14" w14:textId="2E7EB69B" w:rsidR="007665CC" w:rsidRPr="00B000DD" w:rsidRDefault="007665CC" w:rsidP="006A1DA3">
      <w:pPr>
        <w:rPr>
          <w:rFonts w:ascii="Arial" w:hAnsi="Arial" w:cs="Arial"/>
          <w:b/>
          <w:bCs/>
          <w:lang w:val="en-US"/>
        </w:rPr>
      </w:pPr>
      <w:r w:rsidRPr="00B000DD">
        <w:rPr>
          <w:rFonts w:ascii="Arial" w:hAnsi="Arial" w:cs="Arial"/>
          <w:b/>
          <w:bCs/>
          <w:lang w:val="en-US"/>
        </w:rPr>
        <w:t>ORIS DM</w:t>
      </w:r>
      <w:r w:rsidR="00815D4C" w:rsidRPr="00B000DD">
        <w:rPr>
          <w:rFonts w:ascii="Arial" w:hAnsi="Arial" w:cs="Arial"/>
          <w:b/>
          <w:bCs/>
          <w:lang w:val="en-US"/>
        </w:rPr>
        <w:t>-</w:t>
      </w:r>
      <w:r w:rsidRPr="00B000DD">
        <w:rPr>
          <w:rFonts w:ascii="Arial" w:hAnsi="Arial" w:cs="Arial"/>
          <w:b/>
          <w:bCs/>
          <w:lang w:val="en-US"/>
        </w:rPr>
        <w:t xml:space="preserve">III </w:t>
      </w:r>
      <w:r w:rsidR="00C9019B" w:rsidRPr="00B000DD">
        <w:rPr>
          <w:rFonts w:ascii="Arial" w:hAnsi="Arial" w:cs="Arial"/>
          <w:b/>
          <w:bCs/>
          <w:lang w:val="en-US"/>
        </w:rPr>
        <w:t>d</w:t>
      </w:r>
      <w:r w:rsidRPr="00B000DD">
        <w:rPr>
          <w:rFonts w:ascii="Arial" w:hAnsi="Arial" w:cs="Arial"/>
          <w:b/>
          <w:bCs/>
          <w:lang w:val="en-US"/>
        </w:rPr>
        <w:t xml:space="preserve">isappearing </w:t>
      </w:r>
      <w:proofErr w:type="spellStart"/>
      <w:r w:rsidR="00C9019B" w:rsidRPr="00B000DD">
        <w:rPr>
          <w:rFonts w:ascii="Arial" w:hAnsi="Arial" w:cs="Arial"/>
          <w:b/>
          <w:bCs/>
          <w:lang w:val="en-US"/>
        </w:rPr>
        <w:t>h</w:t>
      </w:r>
      <w:r w:rsidRPr="00B000DD">
        <w:rPr>
          <w:rFonts w:ascii="Arial" w:hAnsi="Arial" w:cs="Arial"/>
          <w:b/>
          <w:bCs/>
          <w:lang w:val="en-US"/>
        </w:rPr>
        <w:t>itch</w:t>
      </w:r>
      <w:r w:rsidRPr="00B000DD">
        <w:rPr>
          <w:rFonts w:ascii="Arial" w:hAnsi="Arial" w:cs="Arial"/>
          <w:b/>
          <w:bCs/>
          <w:vertAlign w:val="superscript"/>
          <w:lang w:val="en-US"/>
        </w:rPr>
        <w:t>TM</w:t>
      </w:r>
      <w:proofErr w:type="spellEnd"/>
    </w:p>
    <w:p w14:paraId="179B818D" w14:textId="4A8648E8" w:rsidR="007665CC" w:rsidRPr="00B000DD" w:rsidRDefault="007665CC" w:rsidP="007665CC">
      <w:pPr>
        <w:rPr>
          <w:rFonts w:ascii="Arial" w:hAnsi="Arial" w:cs="Arial"/>
          <w:lang w:val="en-US"/>
        </w:rPr>
      </w:pPr>
    </w:p>
    <w:p w14:paraId="1CA7BCD5" w14:textId="54C259EF" w:rsidR="00E761F8" w:rsidRPr="00B000DD" w:rsidRDefault="00E761F8" w:rsidP="007665CC">
      <w:pPr>
        <w:rPr>
          <w:rFonts w:ascii="Arial" w:hAnsi="Arial" w:cs="Arial"/>
          <w:lang w:val="en-US"/>
        </w:rPr>
      </w:pPr>
      <w:r w:rsidRPr="00B000DD">
        <w:rPr>
          <w:rFonts w:ascii="Arial" w:hAnsi="Arial" w:cs="Arial"/>
          <w:lang w:val="en-US"/>
        </w:rPr>
        <w:t xml:space="preserve">The ORIS DM-III disappearing </w:t>
      </w:r>
      <w:proofErr w:type="spellStart"/>
      <w:r w:rsidRPr="00B000DD">
        <w:rPr>
          <w:rFonts w:ascii="Arial" w:hAnsi="Arial" w:cs="Arial"/>
          <w:lang w:val="en-US"/>
        </w:rPr>
        <w:t>hitch</w:t>
      </w:r>
      <w:r w:rsidRPr="00B000DD">
        <w:rPr>
          <w:rFonts w:ascii="Arial" w:hAnsi="Arial" w:cs="Arial"/>
          <w:vertAlign w:val="superscript"/>
          <w:lang w:val="en-US"/>
        </w:rPr>
        <w:t>TM</w:t>
      </w:r>
      <w:proofErr w:type="spellEnd"/>
      <w:r w:rsidRPr="00B000DD">
        <w:rPr>
          <w:rFonts w:ascii="Arial" w:hAnsi="Arial" w:cs="Arial"/>
          <w:lang w:val="en-US"/>
        </w:rPr>
        <w:t xml:space="preserve"> is the ideal solution for anyone who pays </w:t>
      </w:r>
      <w:r w:rsidR="00CE6C5A" w:rsidRPr="00B000DD">
        <w:rPr>
          <w:rFonts w:ascii="Arial" w:hAnsi="Arial" w:cs="Arial"/>
          <w:lang w:val="en-US"/>
        </w:rPr>
        <w:t xml:space="preserve">attention </w:t>
      </w:r>
      <w:r w:rsidR="00CE6C5A">
        <w:rPr>
          <w:rFonts w:ascii="Arial" w:hAnsi="Arial" w:cs="Arial"/>
          <w:lang w:val="en-US"/>
        </w:rPr>
        <w:t>to</w:t>
      </w:r>
      <w:r w:rsidR="00C44556">
        <w:rPr>
          <w:rFonts w:ascii="Arial" w:hAnsi="Arial" w:cs="Arial"/>
          <w:lang w:val="en-US"/>
        </w:rPr>
        <w:t xml:space="preserve"> </w:t>
      </w:r>
      <w:r w:rsidRPr="00B000DD">
        <w:rPr>
          <w:rFonts w:ascii="Arial" w:hAnsi="Arial" w:cs="Arial"/>
          <w:lang w:val="en-US"/>
        </w:rPr>
        <w:t>speed and above all</w:t>
      </w:r>
      <w:r w:rsidR="00C44556">
        <w:rPr>
          <w:rFonts w:ascii="Arial" w:hAnsi="Arial" w:cs="Arial"/>
          <w:lang w:val="en-US"/>
        </w:rPr>
        <w:t>,</w:t>
      </w:r>
      <w:r w:rsidRPr="00B000DD">
        <w:rPr>
          <w:rFonts w:ascii="Arial" w:hAnsi="Arial" w:cs="Arial"/>
          <w:lang w:val="en-US"/>
        </w:rPr>
        <w:t xml:space="preserve"> ease of use and convenience. The ORIS DM-III disappearing </w:t>
      </w:r>
      <w:proofErr w:type="spellStart"/>
      <w:r w:rsidRPr="00B000DD">
        <w:rPr>
          <w:rFonts w:ascii="Arial" w:hAnsi="Arial" w:cs="Arial"/>
          <w:lang w:val="en-US"/>
        </w:rPr>
        <w:t>hitch</w:t>
      </w:r>
      <w:r w:rsidRPr="00B000DD">
        <w:rPr>
          <w:rFonts w:ascii="Arial" w:hAnsi="Arial" w:cs="Arial"/>
          <w:vertAlign w:val="superscript"/>
          <w:lang w:val="en-US"/>
        </w:rPr>
        <w:t>TM</w:t>
      </w:r>
      <w:proofErr w:type="spellEnd"/>
      <w:r w:rsidRPr="00B000DD">
        <w:rPr>
          <w:rFonts w:ascii="Arial" w:hAnsi="Arial" w:cs="Arial"/>
          <w:lang w:val="en-US"/>
        </w:rPr>
        <w:t xml:space="preserve"> is only visible, when needed. With just one </w:t>
      </w:r>
      <w:r w:rsidR="0053417F" w:rsidRPr="00B000DD">
        <w:rPr>
          <w:rFonts w:ascii="Arial" w:hAnsi="Arial" w:cs="Arial"/>
          <w:lang w:val="en-US"/>
        </w:rPr>
        <w:t>action</w:t>
      </w:r>
      <w:r w:rsidRPr="00B000DD">
        <w:rPr>
          <w:rFonts w:ascii="Arial" w:hAnsi="Arial" w:cs="Arial"/>
          <w:lang w:val="en-US"/>
        </w:rPr>
        <w:t xml:space="preserve"> the receiver </w:t>
      </w:r>
      <w:r w:rsidR="0053417F" w:rsidRPr="00B000DD">
        <w:rPr>
          <w:rFonts w:ascii="Arial" w:hAnsi="Arial" w:cs="Arial"/>
          <w:lang w:val="en-US"/>
        </w:rPr>
        <w:t>swivels</w:t>
      </w:r>
      <w:r w:rsidRPr="00B000DD">
        <w:rPr>
          <w:rFonts w:ascii="Arial" w:hAnsi="Arial" w:cs="Arial"/>
          <w:lang w:val="en-US"/>
        </w:rPr>
        <w:t xml:space="preserve"> into the operating position and locks instantly. If not needed,</w:t>
      </w:r>
      <w:r w:rsidR="00202CE2" w:rsidRPr="00B000DD">
        <w:rPr>
          <w:rFonts w:ascii="Arial" w:hAnsi="Arial" w:cs="Arial"/>
          <w:lang w:val="en-US"/>
        </w:rPr>
        <w:t xml:space="preserve"> the receiver disappears invisibly behind the bumper in </w:t>
      </w:r>
      <w:r w:rsidR="00C44556">
        <w:rPr>
          <w:rFonts w:ascii="Arial" w:hAnsi="Arial" w:cs="Arial"/>
          <w:lang w:val="en-US"/>
        </w:rPr>
        <w:t xml:space="preserve">the </w:t>
      </w:r>
      <w:r w:rsidR="00202CE2" w:rsidRPr="00B000DD">
        <w:rPr>
          <w:rFonts w:ascii="Arial" w:hAnsi="Arial" w:cs="Arial"/>
          <w:lang w:val="en-US"/>
        </w:rPr>
        <w:t xml:space="preserve">rest position </w:t>
      </w:r>
      <w:r w:rsidR="0053417F" w:rsidRPr="00B000DD">
        <w:rPr>
          <w:rFonts w:ascii="Arial" w:hAnsi="Arial" w:cs="Arial"/>
          <w:lang w:val="en-US"/>
        </w:rPr>
        <w:t>with</w:t>
      </w:r>
      <w:r w:rsidRPr="00B000DD">
        <w:rPr>
          <w:rFonts w:ascii="Arial" w:hAnsi="Arial" w:cs="Arial"/>
          <w:lang w:val="en-US"/>
        </w:rPr>
        <w:t xml:space="preserve"> a </w:t>
      </w:r>
      <w:r w:rsidR="0053417F" w:rsidRPr="00B000DD">
        <w:rPr>
          <w:rFonts w:ascii="Arial" w:hAnsi="Arial" w:cs="Arial"/>
          <w:lang w:val="en-US"/>
        </w:rPr>
        <w:t xml:space="preserve">single </w:t>
      </w:r>
      <w:r w:rsidRPr="00B000DD">
        <w:rPr>
          <w:rFonts w:ascii="Arial" w:hAnsi="Arial" w:cs="Arial"/>
          <w:lang w:val="en-US"/>
        </w:rPr>
        <w:t>pull on the lever</w:t>
      </w:r>
      <w:r w:rsidR="000E1741" w:rsidRPr="00B000DD">
        <w:rPr>
          <w:rFonts w:ascii="Arial" w:hAnsi="Arial" w:cs="Arial"/>
          <w:lang w:val="en-US"/>
        </w:rPr>
        <w:t xml:space="preserve"> and push back.</w:t>
      </w:r>
    </w:p>
    <w:p w14:paraId="4EC42277" w14:textId="663B2AD2" w:rsidR="005956EC" w:rsidRPr="00B000DD" w:rsidRDefault="005956EC" w:rsidP="005956EC">
      <w:pPr>
        <w:rPr>
          <w:rFonts w:ascii="Arial" w:hAnsi="Arial" w:cs="Arial"/>
          <w:lang w:val="en-US"/>
        </w:rPr>
      </w:pPr>
    </w:p>
    <w:p w14:paraId="14F6E9E4" w14:textId="40963A04" w:rsidR="00395AF6" w:rsidRPr="00B000DD" w:rsidRDefault="00205D08" w:rsidP="00B82B52">
      <w:pPr>
        <w:rPr>
          <w:rFonts w:ascii="Arial" w:hAnsi="Arial" w:cs="Arial"/>
          <w:b/>
          <w:bCs/>
          <w:lang w:val="en-US"/>
        </w:rPr>
      </w:pPr>
      <w:r w:rsidRPr="00B000DD">
        <w:rPr>
          <w:rFonts w:ascii="Arial" w:hAnsi="Arial" w:cs="Arial"/>
          <w:b/>
          <w:bCs/>
          <w:lang w:val="en-US"/>
        </w:rPr>
        <w:t xml:space="preserve">With the ORIS DM III </w:t>
      </w:r>
      <w:r w:rsidR="00C9019B" w:rsidRPr="00B000DD">
        <w:rPr>
          <w:rFonts w:ascii="Arial" w:hAnsi="Arial" w:cs="Arial"/>
          <w:b/>
          <w:bCs/>
          <w:lang w:val="en-US"/>
        </w:rPr>
        <w:t>d</w:t>
      </w:r>
      <w:r w:rsidRPr="00B000DD">
        <w:rPr>
          <w:rFonts w:ascii="Arial" w:hAnsi="Arial" w:cs="Arial"/>
          <w:b/>
          <w:bCs/>
          <w:lang w:val="en-US"/>
        </w:rPr>
        <w:t xml:space="preserve">isappearing </w:t>
      </w:r>
      <w:proofErr w:type="spellStart"/>
      <w:r w:rsidR="00963F0A" w:rsidRPr="00B000DD">
        <w:rPr>
          <w:rFonts w:ascii="Arial" w:hAnsi="Arial" w:cs="Arial"/>
          <w:b/>
          <w:bCs/>
          <w:lang w:val="en-US"/>
        </w:rPr>
        <w:t>h</w:t>
      </w:r>
      <w:r w:rsidR="00E77039" w:rsidRPr="00B000DD">
        <w:rPr>
          <w:rFonts w:ascii="Arial" w:hAnsi="Arial" w:cs="Arial"/>
          <w:b/>
          <w:bCs/>
          <w:lang w:val="en-US"/>
        </w:rPr>
        <w:t>itch</w:t>
      </w:r>
      <w:r w:rsidR="00E77039" w:rsidRPr="00B000DD">
        <w:rPr>
          <w:rFonts w:ascii="Arial" w:hAnsi="Arial" w:cs="Arial"/>
          <w:b/>
          <w:bCs/>
          <w:vertAlign w:val="superscript"/>
          <w:lang w:val="en-US"/>
        </w:rPr>
        <w:t>TM</w:t>
      </w:r>
      <w:proofErr w:type="spellEnd"/>
      <w:r w:rsidRPr="00B000DD">
        <w:rPr>
          <w:rFonts w:ascii="Arial" w:hAnsi="Arial" w:cs="Arial"/>
          <w:b/>
          <w:bCs/>
          <w:lang w:val="en-US"/>
        </w:rPr>
        <w:t>, ACPS Automotive has created a retrofit system that stands out with its fast and convenient operation, robust design and ease of installation.</w:t>
      </w:r>
    </w:p>
    <w:p w14:paraId="27D40987" w14:textId="0C7E4102" w:rsidR="007665CC" w:rsidRPr="00B000DD" w:rsidRDefault="007665CC" w:rsidP="00B82B52">
      <w:pPr>
        <w:rPr>
          <w:rFonts w:ascii="Arial" w:hAnsi="Arial" w:cs="Arial"/>
          <w:lang w:val="en-US"/>
        </w:rPr>
      </w:pPr>
    </w:p>
    <w:p w14:paraId="0B761AB2" w14:textId="5913E86F" w:rsidR="007665CC" w:rsidRPr="00B000DD" w:rsidRDefault="007665CC" w:rsidP="007665CC">
      <w:pPr>
        <w:rPr>
          <w:rFonts w:ascii="Arial" w:hAnsi="Arial" w:cs="Arial"/>
          <w:b/>
          <w:bCs/>
          <w:lang w:val="en-US"/>
        </w:rPr>
      </w:pPr>
      <w:r w:rsidRPr="00B000DD">
        <w:rPr>
          <w:rFonts w:ascii="Arial" w:hAnsi="Arial" w:cs="Arial"/>
          <w:b/>
          <w:bCs/>
          <w:lang w:val="en-US"/>
        </w:rPr>
        <w:lastRenderedPageBreak/>
        <w:t>ORIS AK41 detachable hitch</w:t>
      </w:r>
    </w:p>
    <w:p w14:paraId="3099DA32" w14:textId="77777777" w:rsidR="00CE6C5A" w:rsidRDefault="00CE6C5A" w:rsidP="00205D08">
      <w:pPr>
        <w:rPr>
          <w:rFonts w:ascii="Arial" w:hAnsi="Arial" w:cs="Arial"/>
          <w:lang w:val="en-US"/>
        </w:rPr>
      </w:pPr>
    </w:p>
    <w:p w14:paraId="608C2FC9" w14:textId="738AD853" w:rsidR="00721700" w:rsidRPr="00B000DD" w:rsidRDefault="00153A38" w:rsidP="00205D08">
      <w:pPr>
        <w:rPr>
          <w:rFonts w:ascii="Arial" w:hAnsi="Arial" w:cs="Arial"/>
          <w:lang w:val="en-US"/>
        </w:rPr>
      </w:pPr>
      <w:r w:rsidRPr="00B000DD">
        <w:rPr>
          <w:rFonts w:ascii="Arial" w:hAnsi="Arial" w:cs="Arial"/>
          <w:lang w:val="en-US"/>
        </w:rPr>
        <w:t xml:space="preserve">For those who occasionally use a hitch </w:t>
      </w:r>
      <w:r w:rsidR="00267C2B" w:rsidRPr="00B000DD">
        <w:rPr>
          <w:rFonts w:ascii="Arial" w:hAnsi="Arial" w:cs="Arial"/>
          <w:lang w:val="en-US"/>
        </w:rPr>
        <w:t>and</w:t>
      </w:r>
      <w:r w:rsidRPr="00B000DD">
        <w:rPr>
          <w:rFonts w:ascii="Arial" w:hAnsi="Arial" w:cs="Arial"/>
          <w:lang w:val="en-US"/>
        </w:rPr>
        <w:t xml:space="preserve"> attach importance to the appearance of their car</w:t>
      </w:r>
      <w:r w:rsidR="00CE36CB">
        <w:rPr>
          <w:rFonts w:ascii="Arial" w:hAnsi="Arial" w:cs="Arial"/>
          <w:lang w:val="en-US"/>
        </w:rPr>
        <w:t>,</w:t>
      </w:r>
      <w:r w:rsidRPr="00B000DD">
        <w:rPr>
          <w:rFonts w:ascii="Arial" w:hAnsi="Arial" w:cs="Arial"/>
          <w:lang w:val="en-US"/>
        </w:rPr>
        <w:t xml:space="preserve"> </w:t>
      </w:r>
      <w:r w:rsidR="00F95D11" w:rsidRPr="00B000DD">
        <w:rPr>
          <w:rFonts w:ascii="Arial" w:hAnsi="Arial" w:cs="Arial"/>
          <w:lang w:val="en-US"/>
        </w:rPr>
        <w:t xml:space="preserve">as well as </w:t>
      </w:r>
      <w:r w:rsidRPr="00B000DD">
        <w:rPr>
          <w:rFonts w:ascii="Arial" w:hAnsi="Arial" w:cs="Arial"/>
          <w:lang w:val="en-US"/>
        </w:rPr>
        <w:t>to a good value-for-money-solution</w:t>
      </w:r>
      <w:r w:rsidR="00DC0861" w:rsidRPr="00B000DD">
        <w:rPr>
          <w:rFonts w:ascii="Arial" w:hAnsi="Arial" w:cs="Arial"/>
          <w:lang w:val="en-US"/>
        </w:rPr>
        <w:t>,</w:t>
      </w:r>
      <w:r w:rsidRPr="00B000DD">
        <w:rPr>
          <w:rFonts w:ascii="Arial" w:hAnsi="Arial" w:cs="Arial"/>
          <w:lang w:val="en-US"/>
        </w:rPr>
        <w:t xml:space="preserve"> a permanently installed or a disappearing hitch on their own car is usually simply out of the question. This is where the innovative ORIS AK41 detachable hitches from ACPS Automotive come into play. </w:t>
      </w:r>
    </w:p>
    <w:p w14:paraId="3D544F6F" w14:textId="77777777" w:rsidR="00721700" w:rsidRPr="00B000DD" w:rsidRDefault="00721700" w:rsidP="00205D08">
      <w:pPr>
        <w:rPr>
          <w:rFonts w:ascii="Arial" w:hAnsi="Arial" w:cs="Arial"/>
          <w:lang w:val="en-US"/>
        </w:rPr>
      </w:pPr>
    </w:p>
    <w:p w14:paraId="0050A77C" w14:textId="71A1232B" w:rsidR="00153A38" w:rsidRPr="00B000DD" w:rsidRDefault="003D46DE" w:rsidP="00205D08">
      <w:pPr>
        <w:rPr>
          <w:rFonts w:ascii="Arial" w:hAnsi="Arial" w:cs="Arial"/>
          <w:lang w:val="en-US"/>
        </w:rPr>
      </w:pPr>
      <w:r w:rsidRPr="00B000DD">
        <w:rPr>
          <w:rFonts w:ascii="Arial" w:hAnsi="Arial" w:cs="Arial"/>
          <w:lang w:val="en-US"/>
        </w:rPr>
        <w:t xml:space="preserve">The system features a robust design </w:t>
      </w:r>
      <w:r w:rsidR="00CE36CB">
        <w:rPr>
          <w:rFonts w:ascii="Arial" w:hAnsi="Arial" w:cs="Arial"/>
          <w:lang w:val="en-US"/>
        </w:rPr>
        <w:t>to</w:t>
      </w:r>
      <w:r w:rsidR="00CE36CB" w:rsidRPr="00B000DD">
        <w:rPr>
          <w:rFonts w:ascii="Arial" w:hAnsi="Arial" w:cs="Arial"/>
          <w:lang w:val="en-US"/>
        </w:rPr>
        <w:t xml:space="preserve"> </w:t>
      </w:r>
      <w:r w:rsidRPr="00B000DD">
        <w:rPr>
          <w:rFonts w:ascii="Arial" w:hAnsi="Arial" w:cs="Arial"/>
          <w:lang w:val="en-US"/>
        </w:rPr>
        <w:t>OE quality</w:t>
      </w:r>
      <w:r w:rsidR="00CE36CB">
        <w:rPr>
          <w:rFonts w:ascii="Arial" w:hAnsi="Arial" w:cs="Arial"/>
          <w:lang w:val="en-US"/>
        </w:rPr>
        <w:t xml:space="preserve"> standards</w:t>
      </w:r>
      <w:r w:rsidRPr="00B000DD">
        <w:rPr>
          <w:rFonts w:ascii="Arial" w:hAnsi="Arial" w:cs="Arial"/>
          <w:lang w:val="en-US"/>
        </w:rPr>
        <w:t>. I</w:t>
      </w:r>
      <w:r w:rsidR="00153A38" w:rsidRPr="00B000DD">
        <w:rPr>
          <w:rFonts w:ascii="Arial" w:hAnsi="Arial" w:cs="Arial"/>
          <w:lang w:val="en-US"/>
        </w:rPr>
        <w:t xml:space="preserve">f not needed, the receiver adapter can be simply removed. With the ORIS AK41, </w:t>
      </w:r>
      <w:r w:rsidR="00DC0861" w:rsidRPr="00B000DD">
        <w:rPr>
          <w:rFonts w:ascii="Arial" w:hAnsi="Arial" w:cs="Arial"/>
          <w:lang w:val="en-US"/>
        </w:rPr>
        <w:t>motorists</w:t>
      </w:r>
      <w:r w:rsidR="00153A38" w:rsidRPr="00B000DD">
        <w:rPr>
          <w:rFonts w:ascii="Arial" w:hAnsi="Arial" w:cs="Arial"/>
          <w:lang w:val="en-US"/>
        </w:rPr>
        <w:t xml:space="preserve"> can keep the appearance of their vehicle unchanged and benefit from easy installation</w:t>
      </w:r>
      <w:r w:rsidR="00CE6C5A">
        <w:rPr>
          <w:rFonts w:ascii="Arial" w:hAnsi="Arial" w:cs="Arial"/>
          <w:lang w:val="en-US"/>
        </w:rPr>
        <w:t xml:space="preserve"> </w:t>
      </w:r>
      <w:r w:rsidR="006A3B30">
        <w:rPr>
          <w:rFonts w:ascii="Arial" w:hAnsi="Arial" w:cs="Arial"/>
          <w:lang w:val="en-US"/>
        </w:rPr>
        <w:t>with</w:t>
      </w:r>
      <w:r w:rsidR="00153A38" w:rsidRPr="00B000DD">
        <w:rPr>
          <w:rFonts w:ascii="Arial" w:hAnsi="Arial" w:cs="Arial"/>
          <w:lang w:val="en-US"/>
        </w:rPr>
        <w:t xml:space="preserve"> secure and fully automatically locking</w:t>
      </w:r>
      <w:r w:rsidR="00C23D60" w:rsidRPr="00B000DD">
        <w:rPr>
          <w:rFonts w:ascii="Arial" w:hAnsi="Arial" w:cs="Arial"/>
          <w:lang w:val="en-US"/>
        </w:rPr>
        <w:t>.</w:t>
      </w:r>
      <w:r w:rsidR="009C6035" w:rsidRPr="00B000DD">
        <w:rPr>
          <w:rFonts w:ascii="Arial" w:hAnsi="Arial" w:cs="Arial"/>
          <w:lang w:val="en-US"/>
        </w:rPr>
        <w:t xml:space="preserve"> </w:t>
      </w:r>
      <w:r w:rsidR="00C23D60" w:rsidRPr="00B000DD">
        <w:rPr>
          <w:rFonts w:ascii="Arial" w:hAnsi="Arial" w:cs="Arial"/>
          <w:lang w:val="en-US"/>
        </w:rPr>
        <w:t xml:space="preserve">The </w:t>
      </w:r>
      <w:r w:rsidR="008D6D21" w:rsidRPr="00B000DD">
        <w:rPr>
          <w:rFonts w:ascii="Arial" w:hAnsi="Arial" w:cs="Arial"/>
          <w:lang w:val="en-US"/>
        </w:rPr>
        <w:t xml:space="preserve">locking </w:t>
      </w:r>
      <w:r w:rsidR="00153A38" w:rsidRPr="00B000DD">
        <w:rPr>
          <w:rFonts w:ascii="Arial" w:hAnsi="Arial" w:cs="Arial"/>
          <w:lang w:val="en-US"/>
        </w:rPr>
        <w:t xml:space="preserve">system has been </w:t>
      </w:r>
      <w:r w:rsidR="00CE36CB">
        <w:rPr>
          <w:rFonts w:ascii="Arial" w:hAnsi="Arial" w:cs="Arial"/>
          <w:lang w:val="en-US"/>
        </w:rPr>
        <w:t xml:space="preserve">tested and </w:t>
      </w:r>
      <w:r w:rsidR="00153A38" w:rsidRPr="00B000DD">
        <w:rPr>
          <w:rFonts w:ascii="Arial" w:hAnsi="Arial" w:cs="Arial"/>
          <w:lang w:val="en-US"/>
        </w:rPr>
        <w:t xml:space="preserve">approved by </w:t>
      </w:r>
      <w:r w:rsidRPr="00B000DD">
        <w:rPr>
          <w:rFonts w:ascii="Arial" w:hAnsi="Arial" w:cs="Arial"/>
          <w:lang w:val="en-US"/>
        </w:rPr>
        <w:t>car manufacturers</w:t>
      </w:r>
      <w:r w:rsidR="00153A38" w:rsidRPr="00B000DD">
        <w:rPr>
          <w:rFonts w:ascii="Arial" w:hAnsi="Arial" w:cs="Arial"/>
          <w:lang w:val="en-US"/>
        </w:rPr>
        <w:t xml:space="preserve"> for several years</w:t>
      </w:r>
      <w:r w:rsidR="00C23D60" w:rsidRPr="00B000DD">
        <w:rPr>
          <w:rFonts w:ascii="Arial" w:hAnsi="Arial" w:cs="Arial"/>
          <w:lang w:val="en-US"/>
        </w:rPr>
        <w:t>.</w:t>
      </w:r>
    </w:p>
    <w:p w14:paraId="752F3533" w14:textId="77777777" w:rsidR="00205D08" w:rsidRPr="00B000DD" w:rsidRDefault="00205D08" w:rsidP="00205D08">
      <w:pPr>
        <w:rPr>
          <w:rFonts w:ascii="Arial" w:hAnsi="Arial" w:cs="Arial"/>
          <w:lang w:val="en-US"/>
        </w:rPr>
      </w:pPr>
    </w:p>
    <w:p w14:paraId="25D5E8C0" w14:textId="2479AD23" w:rsidR="00911A0F" w:rsidRPr="00B000DD" w:rsidRDefault="00205D08" w:rsidP="00FC763D">
      <w:pPr>
        <w:rPr>
          <w:rFonts w:ascii="Arial" w:hAnsi="Arial" w:cs="Arial"/>
          <w:b/>
          <w:bCs/>
          <w:lang w:val="en-US"/>
        </w:rPr>
      </w:pPr>
      <w:r w:rsidRPr="00B000DD">
        <w:rPr>
          <w:rFonts w:ascii="Arial" w:hAnsi="Arial" w:cs="Arial"/>
          <w:b/>
          <w:bCs/>
          <w:lang w:val="en-US"/>
        </w:rPr>
        <w:t xml:space="preserve">Clearly the ORIS AK41 detachable hitch </w:t>
      </w:r>
      <w:r w:rsidR="00153A38" w:rsidRPr="00B000DD">
        <w:rPr>
          <w:rFonts w:ascii="Arial" w:hAnsi="Arial" w:cs="Arial"/>
          <w:b/>
          <w:bCs/>
          <w:lang w:val="en-US"/>
        </w:rPr>
        <w:t xml:space="preserve">is the best value-for-money solution, if you do not pay </w:t>
      </w:r>
      <w:r w:rsidR="00CE6C5A" w:rsidRPr="00B000DD">
        <w:rPr>
          <w:rFonts w:ascii="Arial" w:hAnsi="Arial" w:cs="Arial"/>
          <w:b/>
          <w:bCs/>
          <w:lang w:val="en-US"/>
        </w:rPr>
        <w:t xml:space="preserve">attention </w:t>
      </w:r>
      <w:r w:rsidR="00CE6C5A">
        <w:rPr>
          <w:rFonts w:ascii="Arial" w:hAnsi="Arial" w:cs="Arial"/>
          <w:b/>
          <w:bCs/>
          <w:lang w:val="en-US"/>
        </w:rPr>
        <w:t>to</w:t>
      </w:r>
      <w:r w:rsidR="006A3B30">
        <w:rPr>
          <w:rFonts w:ascii="Arial" w:hAnsi="Arial" w:cs="Arial"/>
          <w:b/>
          <w:bCs/>
          <w:lang w:val="en-US"/>
        </w:rPr>
        <w:t xml:space="preserve"> the </w:t>
      </w:r>
      <w:r w:rsidR="00153A38" w:rsidRPr="00B000DD">
        <w:rPr>
          <w:rFonts w:ascii="Arial" w:hAnsi="Arial" w:cs="Arial"/>
          <w:b/>
          <w:bCs/>
          <w:lang w:val="en-US"/>
        </w:rPr>
        <w:t>highest speed and highest convenience, but much more on the price.</w:t>
      </w:r>
    </w:p>
    <w:p w14:paraId="388B8315" w14:textId="5B3098B7" w:rsidR="00CC633B" w:rsidRPr="00B000DD" w:rsidRDefault="00CC633B" w:rsidP="00FC763D">
      <w:pPr>
        <w:rPr>
          <w:rFonts w:ascii="Arial" w:hAnsi="Arial" w:cs="Arial"/>
          <w:b/>
          <w:bCs/>
          <w:lang w:val="en-US"/>
        </w:rPr>
      </w:pPr>
    </w:p>
    <w:p w14:paraId="725F8762" w14:textId="1B64662F" w:rsidR="00CC633B" w:rsidRPr="00B000DD" w:rsidRDefault="00CC633B" w:rsidP="00FC763D">
      <w:pPr>
        <w:rPr>
          <w:rFonts w:ascii="Arial" w:hAnsi="Arial" w:cs="Arial"/>
          <w:lang w:val="en-US"/>
        </w:rPr>
      </w:pPr>
      <w:r w:rsidRPr="00B000DD">
        <w:rPr>
          <w:rFonts w:ascii="Arial" w:hAnsi="Arial" w:cs="Arial"/>
          <w:lang w:val="en-US"/>
        </w:rPr>
        <w:t xml:space="preserve">Designed for flexibility and user-friendliness, the ORIS </w:t>
      </w:r>
      <w:r w:rsidR="00C23D60" w:rsidRPr="00B000DD">
        <w:rPr>
          <w:rFonts w:ascii="Arial" w:hAnsi="Arial" w:cs="Arial"/>
          <w:lang w:val="en-US"/>
        </w:rPr>
        <w:t xml:space="preserve">trailer </w:t>
      </w:r>
      <w:r w:rsidRPr="00B000DD">
        <w:rPr>
          <w:rFonts w:ascii="Arial" w:hAnsi="Arial" w:cs="Arial"/>
          <w:lang w:val="en-US"/>
        </w:rPr>
        <w:t xml:space="preserve">hitches for retrofitting offer all the advantages of disappearing and detachable systems as originally installed by car manufacturers. Whether for leisure activities or for business, ORIS always has the right </w:t>
      </w:r>
      <w:r w:rsidR="00763CBA" w:rsidRPr="00B000DD">
        <w:rPr>
          <w:rFonts w:ascii="Arial" w:hAnsi="Arial" w:cs="Arial"/>
          <w:lang w:val="en-US"/>
        </w:rPr>
        <w:t xml:space="preserve">trailer </w:t>
      </w:r>
      <w:r w:rsidRPr="00B000DD">
        <w:rPr>
          <w:rFonts w:ascii="Arial" w:hAnsi="Arial" w:cs="Arial"/>
          <w:lang w:val="en-US"/>
        </w:rPr>
        <w:t>hitch</w:t>
      </w:r>
      <w:r w:rsidR="00763CBA" w:rsidRPr="00B000DD">
        <w:rPr>
          <w:rFonts w:ascii="Arial" w:hAnsi="Arial" w:cs="Arial"/>
          <w:lang w:val="en-US"/>
        </w:rPr>
        <w:t xml:space="preserve"> technology</w:t>
      </w:r>
      <w:r w:rsidRPr="00B000DD">
        <w:rPr>
          <w:rFonts w:ascii="Arial" w:hAnsi="Arial" w:cs="Arial"/>
          <w:lang w:val="en-US"/>
        </w:rPr>
        <w:t xml:space="preserve"> for all needs.</w:t>
      </w:r>
    </w:p>
    <w:p w14:paraId="485D65CF" w14:textId="1C45C096" w:rsidR="00D8492C" w:rsidRPr="00B000DD" w:rsidRDefault="00D8492C" w:rsidP="00FC763D">
      <w:pPr>
        <w:rPr>
          <w:rFonts w:ascii="Arial" w:hAnsi="Arial" w:cs="Arial"/>
          <w:b/>
          <w:bCs/>
          <w:lang w:val="en-US"/>
        </w:rPr>
      </w:pPr>
    </w:p>
    <w:p w14:paraId="3AFA0605" w14:textId="5313437F" w:rsidR="00D8492C" w:rsidRPr="00B000DD" w:rsidRDefault="00D8492C" w:rsidP="00FC763D">
      <w:pPr>
        <w:rPr>
          <w:rFonts w:ascii="Arial" w:hAnsi="Arial" w:cs="Arial"/>
          <w:b/>
          <w:bCs/>
          <w:lang w:val="en-US"/>
        </w:rPr>
      </w:pPr>
      <w:r w:rsidRPr="00B000DD">
        <w:rPr>
          <w:rFonts w:ascii="Arial" w:hAnsi="Arial" w:cs="Arial"/>
          <w:b/>
          <w:bCs/>
          <w:lang w:val="en-US"/>
        </w:rPr>
        <w:t xml:space="preserve">"ORIS technology offered by </w:t>
      </w:r>
      <w:proofErr w:type="spellStart"/>
      <w:r w:rsidRPr="00B000DD">
        <w:rPr>
          <w:rFonts w:ascii="Arial" w:hAnsi="Arial" w:cs="Arial"/>
          <w:b/>
          <w:bCs/>
          <w:lang w:val="en-US"/>
        </w:rPr>
        <w:t>TowSmart</w:t>
      </w:r>
      <w:proofErr w:type="spellEnd"/>
      <w:r w:rsidRPr="00B000DD">
        <w:rPr>
          <w:rFonts w:ascii="Arial" w:hAnsi="Arial" w:cs="Arial"/>
          <w:b/>
          <w:bCs/>
          <w:lang w:val="en-US"/>
        </w:rPr>
        <w:t>"</w:t>
      </w:r>
    </w:p>
    <w:p w14:paraId="6F3A65E6" w14:textId="77777777" w:rsidR="00FC763D" w:rsidRPr="00B000DD" w:rsidRDefault="00FC763D" w:rsidP="00FC763D">
      <w:pPr>
        <w:rPr>
          <w:rFonts w:ascii="Arial" w:hAnsi="Arial" w:cs="Arial"/>
          <w:b/>
          <w:bCs/>
          <w:lang w:val="en-US"/>
        </w:rPr>
      </w:pPr>
    </w:p>
    <w:p w14:paraId="56D370E6" w14:textId="6AF3EE41" w:rsidR="00700F3A" w:rsidRPr="00B000DD" w:rsidRDefault="00267C2B" w:rsidP="00700F3A">
      <w:pPr>
        <w:rPr>
          <w:rFonts w:ascii="Arial" w:hAnsi="Arial" w:cs="Arial"/>
          <w:lang w:val="en-US"/>
        </w:rPr>
      </w:pPr>
      <w:r w:rsidRPr="00B000DD">
        <w:rPr>
          <w:rFonts w:ascii="Arial" w:hAnsi="Arial" w:cs="Arial"/>
          <w:lang w:val="en-US"/>
        </w:rPr>
        <w:t xml:space="preserve">The </w:t>
      </w:r>
      <w:r w:rsidR="00E77039" w:rsidRPr="00B000DD">
        <w:rPr>
          <w:rFonts w:ascii="Arial" w:hAnsi="Arial" w:cs="Arial"/>
          <w:lang w:val="en-US"/>
        </w:rPr>
        <w:t>d</w:t>
      </w:r>
      <w:r w:rsidR="00911A0F" w:rsidRPr="00B000DD">
        <w:rPr>
          <w:rFonts w:ascii="Arial" w:hAnsi="Arial" w:cs="Arial"/>
          <w:lang w:val="en-US"/>
        </w:rPr>
        <w:t xml:space="preserve">istribution of ORIS </w:t>
      </w:r>
      <w:r w:rsidR="00F95D11" w:rsidRPr="00B000DD">
        <w:rPr>
          <w:rFonts w:ascii="Arial" w:hAnsi="Arial" w:cs="Arial"/>
          <w:lang w:val="en-US"/>
        </w:rPr>
        <w:t>A</w:t>
      </w:r>
      <w:r w:rsidR="00911A0F" w:rsidRPr="00B000DD">
        <w:rPr>
          <w:rFonts w:ascii="Arial" w:hAnsi="Arial" w:cs="Arial"/>
          <w:lang w:val="en-US"/>
        </w:rPr>
        <w:t xml:space="preserve">ftermarket products is handled by the well-known US brand </w:t>
      </w:r>
      <w:proofErr w:type="spellStart"/>
      <w:r w:rsidR="00911A0F" w:rsidRPr="00B000DD">
        <w:rPr>
          <w:rFonts w:ascii="Arial" w:hAnsi="Arial" w:cs="Arial"/>
          <w:lang w:val="en-US"/>
        </w:rPr>
        <w:t>TowSmart</w:t>
      </w:r>
      <w:proofErr w:type="spellEnd"/>
      <w:r w:rsidR="00911A0F" w:rsidRPr="00B000DD">
        <w:rPr>
          <w:rFonts w:ascii="Arial" w:hAnsi="Arial" w:cs="Arial"/>
          <w:lang w:val="en-US"/>
        </w:rPr>
        <w:t xml:space="preserve"> of Winston Products, LLC</w:t>
      </w:r>
      <w:r w:rsidR="00E35AC1" w:rsidRPr="00B000DD">
        <w:rPr>
          <w:rFonts w:ascii="Arial" w:hAnsi="Arial" w:cs="Arial"/>
          <w:lang w:val="en-US"/>
        </w:rPr>
        <w:t xml:space="preserve">. </w:t>
      </w:r>
      <w:proofErr w:type="spellStart"/>
      <w:r w:rsidR="00700F3A" w:rsidRPr="00B000DD">
        <w:rPr>
          <w:rFonts w:ascii="Arial" w:hAnsi="Arial" w:cs="Arial"/>
          <w:lang w:val="en-US"/>
        </w:rPr>
        <w:t>TowSmart</w:t>
      </w:r>
      <w:proofErr w:type="spellEnd"/>
      <w:r w:rsidR="00700F3A" w:rsidRPr="00B000DD">
        <w:rPr>
          <w:rFonts w:ascii="Arial" w:hAnsi="Arial" w:cs="Arial"/>
          <w:lang w:val="en-US"/>
        </w:rPr>
        <w:t xml:space="preserve"> </w:t>
      </w:r>
      <w:r w:rsidR="006A3B30">
        <w:rPr>
          <w:rFonts w:ascii="Arial" w:hAnsi="Arial" w:cs="Arial"/>
          <w:lang w:val="en-US"/>
        </w:rPr>
        <w:t xml:space="preserve">is introducing </w:t>
      </w:r>
      <w:r w:rsidR="00700F3A" w:rsidRPr="00B000DD">
        <w:rPr>
          <w:rFonts w:ascii="Arial" w:hAnsi="Arial" w:cs="Arial"/>
          <w:lang w:val="en-US"/>
        </w:rPr>
        <w:t xml:space="preserve">the ORIS brand as "ORIS technology offered </w:t>
      </w:r>
      <w:r w:rsidR="00E7143B" w:rsidRPr="00B000DD">
        <w:rPr>
          <w:rFonts w:ascii="Arial" w:hAnsi="Arial" w:cs="Arial"/>
          <w:lang w:val="en-US"/>
        </w:rPr>
        <w:t>by</w:t>
      </w:r>
      <w:r w:rsidR="00700F3A" w:rsidRPr="00B000DD">
        <w:rPr>
          <w:rFonts w:ascii="Arial" w:hAnsi="Arial" w:cs="Arial"/>
          <w:lang w:val="en-US"/>
        </w:rPr>
        <w:t xml:space="preserve"> </w:t>
      </w:r>
      <w:proofErr w:type="spellStart"/>
      <w:r w:rsidR="00700F3A" w:rsidRPr="00B000DD">
        <w:rPr>
          <w:rFonts w:ascii="Arial" w:hAnsi="Arial" w:cs="Arial"/>
          <w:lang w:val="en-US"/>
        </w:rPr>
        <w:t>TowSmart</w:t>
      </w:r>
      <w:proofErr w:type="spellEnd"/>
      <w:r w:rsidR="00700F3A" w:rsidRPr="00B000DD">
        <w:rPr>
          <w:rFonts w:ascii="Arial" w:hAnsi="Arial" w:cs="Arial"/>
          <w:lang w:val="en-US"/>
        </w:rPr>
        <w:t xml:space="preserve">". </w:t>
      </w:r>
      <w:r w:rsidR="00E35AC1" w:rsidRPr="00B000DD">
        <w:rPr>
          <w:rFonts w:ascii="Arial" w:hAnsi="Arial" w:cs="Arial"/>
          <w:lang w:val="en-US"/>
        </w:rPr>
        <w:t xml:space="preserve">As a leading company in the US Aftermarket and </w:t>
      </w:r>
      <w:r w:rsidR="006A3B30">
        <w:rPr>
          <w:rFonts w:ascii="Arial" w:hAnsi="Arial" w:cs="Arial"/>
          <w:lang w:val="en-US"/>
        </w:rPr>
        <w:t xml:space="preserve">a </w:t>
      </w:r>
      <w:r w:rsidR="00700F3A" w:rsidRPr="00B000DD">
        <w:rPr>
          <w:rFonts w:ascii="Arial" w:hAnsi="Arial" w:cs="Arial"/>
          <w:lang w:val="en-US"/>
        </w:rPr>
        <w:t>renowned expert in the towing accessory market</w:t>
      </w:r>
      <w:r w:rsidR="006A3B30">
        <w:rPr>
          <w:rFonts w:ascii="Arial" w:hAnsi="Arial" w:cs="Arial"/>
          <w:lang w:val="en-US"/>
        </w:rPr>
        <w:t>,</w:t>
      </w:r>
      <w:r w:rsidR="00700F3A" w:rsidRPr="00B000DD">
        <w:rPr>
          <w:rFonts w:ascii="Arial" w:hAnsi="Arial" w:cs="Arial"/>
          <w:lang w:val="en-US"/>
        </w:rPr>
        <w:t xml:space="preserve"> </w:t>
      </w:r>
      <w:proofErr w:type="spellStart"/>
      <w:r w:rsidR="00700F3A" w:rsidRPr="00B000DD">
        <w:rPr>
          <w:rFonts w:ascii="Arial" w:hAnsi="Arial" w:cs="Arial"/>
          <w:lang w:val="en-US"/>
        </w:rPr>
        <w:t>TowSmart</w:t>
      </w:r>
      <w:proofErr w:type="spellEnd"/>
      <w:r w:rsidR="00700F3A" w:rsidRPr="00B000DD">
        <w:rPr>
          <w:rFonts w:ascii="Arial" w:hAnsi="Arial" w:cs="Arial"/>
          <w:lang w:val="en-US"/>
        </w:rPr>
        <w:t xml:space="preserve"> aims to generate a broad understanding and demand for ORIS </w:t>
      </w:r>
      <w:r w:rsidR="00C23D60" w:rsidRPr="00B000DD">
        <w:rPr>
          <w:rFonts w:ascii="Arial" w:hAnsi="Arial" w:cs="Arial"/>
          <w:lang w:val="en-US"/>
        </w:rPr>
        <w:t xml:space="preserve">trailer </w:t>
      </w:r>
      <w:r w:rsidR="00700F3A" w:rsidRPr="00B000DD">
        <w:rPr>
          <w:rFonts w:ascii="Arial" w:hAnsi="Arial" w:cs="Arial"/>
          <w:lang w:val="en-US"/>
        </w:rPr>
        <w:t xml:space="preserve">hitches. </w:t>
      </w:r>
    </w:p>
    <w:p w14:paraId="50364A45" w14:textId="4DCC2A5C" w:rsidR="00E7143B" w:rsidRPr="00B000DD" w:rsidRDefault="00E7143B" w:rsidP="00700F3A">
      <w:pPr>
        <w:rPr>
          <w:rFonts w:ascii="Arial" w:hAnsi="Arial" w:cs="Arial"/>
          <w:lang w:val="en-US"/>
        </w:rPr>
      </w:pPr>
    </w:p>
    <w:p w14:paraId="52A0254A" w14:textId="5E22CFAD" w:rsidR="00FC763D" w:rsidRPr="00B000DD" w:rsidRDefault="00FC763D" w:rsidP="00FC763D">
      <w:pPr>
        <w:rPr>
          <w:rFonts w:ascii="Arial" w:hAnsi="Arial" w:cs="Arial"/>
          <w:lang w:val="en-US"/>
        </w:rPr>
      </w:pPr>
      <w:r w:rsidRPr="00B000DD">
        <w:rPr>
          <w:rFonts w:ascii="Arial" w:hAnsi="Arial" w:cs="Arial"/>
          <w:lang w:val="en-US"/>
        </w:rPr>
        <w:t xml:space="preserve">Winston will debut the ORIS brand and its innovative products, most notably the DM-III </w:t>
      </w:r>
      <w:r w:rsidR="005575C3" w:rsidRPr="00B000DD">
        <w:rPr>
          <w:rFonts w:ascii="Arial" w:hAnsi="Arial" w:cs="Arial"/>
          <w:lang w:val="en-US"/>
        </w:rPr>
        <w:t>d</w:t>
      </w:r>
      <w:r w:rsidR="00B26054" w:rsidRPr="00B000DD">
        <w:rPr>
          <w:rFonts w:ascii="Arial" w:hAnsi="Arial" w:cs="Arial"/>
          <w:lang w:val="en-US"/>
        </w:rPr>
        <w:t xml:space="preserve">isappearing </w:t>
      </w:r>
      <w:r w:rsidRPr="00B000DD">
        <w:rPr>
          <w:rFonts w:ascii="Arial" w:hAnsi="Arial" w:cs="Arial"/>
          <w:lang w:val="en-US"/>
        </w:rPr>
        <w:t>trailer hitch</w:t>
      </w:r>
      <w:r w:rsidR="00C9019B" w:rsidRPr="00B000DD">
        <w:rPr>
          <w:rFonts w:ascii="Arial" w:hAnsi="Arial" w:cs="Arial"/>
          <w:lang w:val="en-US"/>
        </w:rPr>
        <w:t>™</w:t>
      </w:r>
      <w:r w:rsidRPr="00B000DD">
        <w:rPr>
          <w:rFonts w:ascii="Arial" w:hAnsi="Arial" w:cs="Arial"/>
          <w:lang w:val="en-US"/>
        </w:rPr>
        <w:t xml:space="preserve">, to the </w:t>
      </w:r>
      <w:r w:rsidR="00B26054" w:rsidRPr="00B000DD">
        <w:rPr>
          <w:rFonts w:ascii="Arial" w:hAnsi="Arial" w:cs="Arial"/>
          <w:lang w:val="en-US"/>
        </w:rPr>
        <w:t>N</w:t>
      </w:r>
      <w:r w:rsidR="005575C3" w:rsidRPr="00B000DD">
        <w:rPr>
          <w:rFonts w:ascii="Arial" w:hAnsi="Arial" w:cs="Arial"/>
          <w:lang w:val="en-US"/>
        </w:rPr>
        <w:t>or</w:t>
      </w:r>
      <w:r w:rsidR="00763CBA" w:rsidRPr="00B000DD">
        <w:rPr>
          <w:rFonts w:ascii="Arial" w:hAnsi="Arial" w:cs="Arial"/>
          <w:lang w:val="en-US"/>
        </w:rPr>
        <w:t>th</w:t>
      </w:r>
      <w:r w:rsidR="005575C3" w:rsidRPr="00B000DD">
        <w:rPr>
          <w:rFonts w:ascii="Arial" w:hAnsi="Arial" w:cs="Arial"/>
          <w:lang w:val="en-US"/>
        </w:rPr>
        <w:t xml:space="preserve"> </w:t>
      </w:r>
      <w:r w:rsidR="00C9019B" w:rsidRPr="00B000DD">
        <w:rPr>
          <w:rFonts w:ascii="Arial" w:hAnsi="Arial" w:cs="Arial"/>
          <w:lang w:val="en-US"/>
        </w:rPr>
        <w:t>American market</w:t>
      </w:r>
      <w:r w:rsidRPr="00B000DD">
        <w:rPr>
          <w:rFonts w:ascii="Arial" w:hAnsi="Arial" w:cs="Arial"/>
          <w:lang w:val="en-US"/>
        </w:rPr>
        <w:t xml:space="preserve"> at the</w:t>
      </w:r>
      <w:r w:rsidR="00763CBA" w:rsidRPr="00B000DD">
        <w:rPr>
          <w:rFonts w:ascii="Arial" w:hAnsi="Arial" w:cs="Arial"/>
          <w:lang w:val="en-US"/>
        </w:rPr>
        <w:t xml:space="preserve"> </w:t>
      </w:r>
      <w:r w:rsidRPr="00B000DD">
        <w:rPr>
          <w:rFonts w:ascii="Arial" w:hAnsi="Arial" w:cs="Arial"/>
          <w:lang w:val="en-US"/>
        </w:rPr>
        <w:t>SEMA Show in Las Vegas as early as October 31</w:t>
      </w:r>
      <w:r w:rsidR="00D8492C" w:rsidRPr="00B000DD">
        <w:rPr>
          <w:rFonts w:ascii="Arial" w:hAnsi="Arial" w:cs="Arial"/>
          <w:lang w:val="en-US"/>
        </w:rPr>
        <w:t xml:space="preserve"> </w:t>
      </w:r>
      <w:r w:rsidRPr="00B000DD">
        <w:rPr>
          <w:rFonts w:ascii="Arial" w:hAnsi="Arial" w:cs="Arial"/>
          <w:lang w:val="en-US"/>
        </w:rPr>
        <w:t>-</w:t>
      </w:r>
      <w:r w:rsidR="00D8492C" w:rsidRPr="00B000DD">
        <w:rPr>
          <w:rFonts w:ascii="Arial" w:hAnsi="Arial" w:cs="Arial"/>
          <w:lang w:val="en-US"/>
        </w:rPr>
        <w:t xml:space="preserve"> </w:t>
      </w:r>
      <w:r w:rsidRPr="00B000DD">
        <w:rPr>
          <w:rFonts w:ascii="Arial" w:hAnsi="Arial" w:cs="Arial"/>
          <w:lang w:val="en-US"/>
        </w:rPr>
        <w:t>November 3, 2023.</w:t>
      </w:r>
      <w:r w:rsidR="00D8492C" w:rsidRPr="00B000DD">
        <w:rPr>
          <w:rFonts w:ascii="Arial" w:hAnsi="Arial" w:cs="Arial"/>
          <w:lang w:val="en-US"/>
        </w:rPr>
        <w:t xml:space="preserve"> </w:t>
      </w:r>
      <w:r w:rsidRPr="00B000DD">
        <w:rPr>
          <w:rFonts w:ascii="Arial" w:hAnsi="Arial" w:cs="Arial"/>
          <w:lang w:val="en-US"/>
        </w:rPr>
        <w:t xml:space="preserve">The official </w:t>
      </w:r>
      <w:r w:rsidR="00C23D60" w:rsidRPr="00B000DD">
        <w:rPr>
          <w:rFonts w:ascii="Arial" w:hAnsi="Arial" w:cs="Arial"/>
          <w:lang w:val="en-US"/>
        </w:rPr>
        <w:t xml:space="preserve">ORIS </w:t>
      </w:r>
      <w:r w:rsidRPr="00B000DD">
        <w:rPr>
          <w:rFonts w:ascii="Arial" w:hAnsi="Arial" w:cs="Arial"/>
          <w:lang w:val="en-US"/>
        </w:rPr>
        <w:t>launch will take place in the first quarter of 2024.</w:t>
      </w:r>
    </w:p>
    <w:p w14:paraId="2C81D77A" w14:textId="77777777" w:rsidR="00E7143B" w:rsidRPr="00B000DD" w:rsidRDefault="00E7143B" w:rsidP="00700F3A">
      <w:pPr>
        <w:rPr>
          <w:rFonts w:ascii="Arial" w:hAnsi="Arial" w:cs="Arial"/>
          <w:lang w:val="en-US"/>
        </w:rPr>
      </w:pPr>
    </w:p>
    <w:p w14:paraId="218496D9" w14:textId="2B082BF3" w:rsidR="005D50EB" w:rsidRPr="00B000DD" w:rsidRDefault="00D8492C" w:rsidP="005D50EB">
      <w:pPr>
        <w:rPr>
          <w:rFonts w:ascii="Arial" w:hAnsi="Arial" w:cs="Arial"/>
          <w:lang w:val="en-US"/>
        </w:rPr>
      </w:pPr>
      <w:r w:rsidRPr="00B000DD">
        <w:rPr>
          <w:rFonts w:ascii="Arial" w:hAnsi="Arial" w:cs="Arial"/>
          <w:lang w:val="en-US"/>
        </w:rPr>
        <w:t>The first products include the ORIS DM</w:t>
      </w:r>
      <w:r w:rsidR="00C9019B" w:rsidRPr="00B000DD">
        <w:rPr>
          <w:rFonts w:ascii="Arial" w:hAnsi="Arial" w:cs="Arial"/>
          <w:lang w:val="en-US"/>
        </w:rPr>
        <w:t>-</w:t>
      </w:r>
      <w:r w:rsidRPr="00B000DD">
        <w:rPr>
          <w:rFonts w:ascii="Arial" w:hAnsi="Arial" w:cs="Arial"/>
          <w:lang w:val="en-US"/>
        </w:rPr>
        <w:t xml:space="preserve">III </w:t>
      </w:r>
      <w:r w:rsidR="00C9019B" w:rsidRPr="00B000DD">
        <w:rPr>
          <w:rFonts w:ascii="Arial" w:hAnsi="Arial" w:cs="Arial"/>
          <w:lang w:val="en-US"/>
        </w:rPr>
        <w:t>d</w:t>
      </w:r>
      <w:r w:rsidRPr="00B000DD">
        <w:rPr>
          <w:rFonts w:ascii="Arial" w:hAnsi="Arial" w:cs="Arial"/>
          <w:lang w:val="en-US"/>
        </w:rPr>
        <w:t xml:space="preserve">isappearing </w:t>
      </w:r>
      <w:r w:rsidR="00C9019B" w:rsidRPr="00B000DD">
        <w:rPr>
          <w:rFonts w:ascii="Arial" w:hAnsi="Arial" w:cs="Arial"/>
          <w:lang w:val="en-US"/>
        </w:rPr>
        <w:t>h</w:t>
      </w:r>
      <w:r w:rsidRPr="00B000DD">
        <w:rPr>
          <w:rFonts w:ascii="Arial" w:hAnsi="Arial" w:cs="Arial"/>
          <w:lang w:val="en-US"/>
        </w:rPr>
        <w:t xml:space="preserve">itch™ for </w:t>
      </w:r>
      <w:r w:rsidR="006A3B30">
        <w:rPr>
          <w:rFonts w:ascii="Arial" w:hAnsi="Arial" w:cs="Arial"/>
          <w:lang w:val="en-US"/>
        </w:rPr>
        <w:t xml:space="preserve">the </w:t>
      </w:r>
      <w:r w:rsidRPr="00B000DD">
        <w:rPr>
          <w:rFonts w:ascii="Arial" w:hAnsi="Arial" w:cs="Arial"/>
          <w:lang w:val="en-US"/>
        </w:rPr>
        <w:t xml:space="preserve">Tesla Model S, Ford Mach-e and Cadillac XT-4, </w:t>
      </w:r>
      <w:r w:rsidR="008D6D21" w:rsidRPr="00B000DD">
        <w:rPr>
          <w:rFonts w:ascii="Arial" w:hAnsi="Arial" w:cs="Arial"/>
          <w:lang w:val="en-US"/>
        </w:rPr>
        <w:t>while</w:t>
      </w:r>
      <w:r w:rsidRPr="00B000DD">
        <w:rPr>
          <w:rFonts w:ascii="Arial" w:hAnsi="Arial" w:cs="Arial"/>
          <w:lang w:val="en-US"/>
        </w:rPr>
        <w:t xml:space="preserve"> the ORIS AK41 </w:t>
      </w:r>
      <w:r w:rsidR="00C23D60" w:rsidRPr="00B000DD">
        <w:rPr>
          <w:rFonts w:ascii="Arial" w:hAnsi="Arial" w:cs="Arial"/>
          <w:lang w:val="en-US"/>
        </w:rPr>
        <w:t>d</w:t>
      </w:r>
      <w:r w:rsidRPr="00B000DD">
        <w:rPr>
          <w:rFonts w:ascii="Arial" w:hAnsi="Arial" w:cs="Arial"/>
          <w:lang w:val="en-US"/>
        </w:rPr>
        <w:t xml:space="preserve">etachable trailer hitch </w:t>
      </w:r>
      <w:r w:rsidR="008D6D21" w:rsidRPr="00B000DD">
        <w:rPr>
          <w:rFonts w:ascii="Arial" w:hAnsi="Arial" w:cs="Arial"/>
          <w:lang w:val="en-US"/>
        </w:rPr>
        <w:t xml:space="preserve">debuts </w:t>
      </w:r>
      <w:r w:rsidR="006A3B30">
        <w:rPr>
          <w:rFonts w:ascii="Arial" w:hAnsi="Arial" w:cs="Arial"/>
          <w:lang w:val="en-US"/>
        </w:rPr>
        <w:t>for the</w:t>
      </w:r>
      <w:r w:rsidR="008D6D21" w:rsidRPr="00B000DD">
        <w:rPr>
          <w:rFonts w:ascii="Arial" w:hAnsi="Arial" w:cs="Arial"/>
          <w:lang w:val="en-US"/>
        </w:rPr>
        <w:t xml:space="preserve"> </w:t>
      </w:r>
      <w:r w:rsidRPr="00B000DD">
        <w:rPr>
          <w:rFonts w:ascii="Arial" w:hAnsi="Arial" w:cs="Arial"/>
          <w:lang w:val="en-US"/>
        </w:rPr>
        <w:t>Toyota RAV4, Volvo XC60 and Mercedes GLB/GLA.</w:t>
      </w:r>
      <w:r w:rsidR="00B26054" w:rsidRPr="00B000DD">
        <w:rPr>
          <w:rFonts w:ascii="Arial" w:hAnsi="Arial" w:cs="Arial"/>
          <w:lang w:val="en-US"/>
        </w:rPr>
        <w:t xml:space="preserve"> Additional vehicle model applications will follow.</w:t>
      </w:r>
    </w:p>
    <w:p w14:paraId="65E209EB" w14:textId="77777777" w:rsidR="00CC633B" w:rsidRPr="00B000DD" w:rsidRDefault="00CC633B" w:rsidP="00CC633B">
      <w:pPr>
        <w:rPr>
          <w:rFonts w:ascii="Arial" w:hAnsi="Arial" w:cs="Arial"/>
          <w:lang w:val="en-US"/>
        </w:rPr>
      </w:pPr>
    </w:p>
    <w:p w14:paraId="3B8A3424" w14:textId="77777777" w:rsidR="00D63437" w:rsidRPr="00B000DD" w:rsidRDefault="00D63437" w:rsidP="00CC633B">
      <w:pPr>
        <w:rPr>
          <w:rFonts w:ascii="Arial" w:hAnsi="Arial" w:cs="Arial"/>
          <w:lang w:val="en-US"/>
        </w:rPr>
      </w:pPr>
    </w:p>
    <w:p w14:paraId="3BBFFC5A" w14:textId="77777777" w:rsidR="00D63437" w:rsidRPr="00B000DD" w:rsidRDefault="00D63437" w:rsidP="00CC633B">
      <w:pPr>
        <w:rPr>
          <w:rFonts w:ascii="Arial" w:hAnsi="Arial" w:cs="Arial"/>
          <w:lang w:val="en-US"/>
        </w:rPr>
      </w:pPr>
    </w:p>
    <w:p w14:paraId="0387FE41" w14:textId="77777777" w:rsidR="00D63437" w:rsidRPr="00B000DD" w:rsidRDefault="00D63437" w:rsidP="00CC633B">
      <w:pPr>
        <w:rPr>
          <w:rFonts w:ascii="Arial" w:hAnsi="Arial" w:cs="Arial"/>
          <w:lang w:val="en-US"/>
        </w:rPr>
      </w:pPr>
    </w:p>
    <w:p w14:paraId="72ABFD28" w14:textId="77777777" w:rsidR="00D63437" w:rsidRPr="00B000DD" w:rsidRDefault="00D63437" w:rsidP="00CC633B">
      <w:pPr>
        <w:rPr>
          <w:rFonts w:ascii="Arial" w:hAnsi="Arial" w:cs="Arial"/>
          <w:lang w:val="en-US"/>
        </w:rPr>
      </w:pPr>
    </w:p>
    <w:p w14:paraId="08AFC7CF" w14:textId="77777777" w:rsidR="00D63437" w:rsidRPr="00B000DD" w:rsidRDefault="00D63437" w:rsidP="00CC633B">
      <w:pPr>
        <w:rPr>
          <w:rFonts w:ascii="Arial" w:hAnsi="Arial" w:cs="Arial"/>
          <w:lang w:val="en-US"/>
        </w:rPr>
      </w:pPr>
    </w:p>
    <w:p w14:paraId="0866741A" w14:textId="77777777" w:rsidR="00D63437" w:rsidRPr="00B000DD" w:rsidRDefault="00D63437" w:rsidP="00CC633B">
      <w:pPr>
        <w:rPr>
          <w:rFonts w:ascii="Arial" w:hAnsi="Arial" w:cs="Arial"/>
          <w:lang w:val="en-US"/>
        </w:rPr>
      </w:pPr>
    </w:p>
    <w:p w14:paraId="597C67D9" w14:textId="77777777" w:rsidR="001F3352" w:rsidRPr="00B000DD" w:rsidRDefault="001F3352" w:rsidP="00CC633B">
      <w:pPr>
        <w:rPr>
          <w:rFonts w:ascii="Arial" w:hAnsi="Arial" w:cs="Arial"/>
          <w:lang w:val="en-US"/>
        </w:rPr>
      </w:pPr>
    </w:p>
    <w:p w14:paraId="2A255EF8" w14:textId="77777777" w:rsidR="001F3352" w:rsidRPr="00B000DD" w:rsidRDefault="001F3352" w:rsidP="00CC633B">
      <w:pPr>
        <w:rPr>
          <w:rFonts w:ascii="Arial" w:hAnsi="Arial" w:cs="Arial"/>
          <w:lang w:val="en-US"/>
        </w:rPr>
      </w:pPr>
    </w:p>
    <w:p w14:paraId="50138D15" w14:textId="77777777" w:rsidR="00663C14" w:rsidRDefault="00663C14" w:rsidP="00CC633B">
      <w:pPr>
        <w:rPr>
          <w:rFonts w:ascii="Arial" w:hAnsi="Arial" w:cs="Arial"/>
          <w:b/>
          <w:bCs/>
          <w:lang w:val="en-US"/>
        </w:rPr>
      </w:pPr>
    </w:p>
    <w:p w14:paraId="5150F1F9" w14:textId="77777777" w:rsidR="00663C14" w:rsidRDefault="00663C14" w:rsidP="00CC633B">
      <w:pPr>
        <w:rPr>
          <w:rFonts w:ascii="Arial" w:hAnsi="Arial" w:cs="Arial"/>
          <w:b/>
          <w:bCs/>
          <w:lang w:val="en-US"/>
        </w:rPr>
      </w:pPr>
    </w:p>
    <w:p w14:paraId="2BA377C8" w14:textId="5EBB44F2" w:rsidR="00CC633B" w:rsidRPr="00B000DD" w:rsidRDefault="00CC633B" w:rsidP="00CC633B">
      <w:pPr>
        <w:rPr>
          <w:rFonts w:ascii="Arial" w:hAnsi="Arial" w:cs="Arial"/>
          <w:b/>
          <w:bCs/>
          <w:lang w:val="en-US"/>
        </w:rPr>
      </w:pPr>
      <w:r w:rsidRPr="00B000DD">
        <w:rPr>
          <w:rFonts w:ascii="Arial" w:hAnsi="Arial" w:cs="Arial"/>
          <w:b/>
          <w:bCs/>
          <w:lang w:val="en-US"/>
        </w:rPr>
        <w:t xml:space="preserve">About </w:t>
      </w:r>
      <w:r w:rsidR="00F95D11" w:rsidRPr="00B000DD">
        <w:rPr>
          <w:rFonts w:ascii="Arial" w:hAnsi="Arial" w:cs="Arial"/>
          <w:b/>
          <w:bCs/>
          <w:lang w:val="en-US"/>
        </w:rPr>
        <w:t>us</w:t>
      </w:r>
    </w:p>
    <w:p w14:paraId="57EBCCA9" w14:textId="2C28D2B5" w:rsidR="00F95D11" w:rsidRPr="00B000DD" w:rsidRDefault="00F95D11">
      <w:pPr>
        <w:rPr>
          <w:rFonts w:ascii="Arial" w:hAnsi="Arial" w:cs="Arial"/>
          <w:sz w:val="22"/>
          <w:szCs w:val="22"/>
          <w:lang w:val="en-US"/>
        </w:rPr>
      </w:pPr>
    </w:p>
    <w:p w14:paraId="2EFCB72B" w14:textId="43C4E6B4" w:rsidR="00F95D11" w:rsidRPr="00B000DD" w:rsidRDefault="00F95D11" w:rsidP="00F95D11">
      <w:pPr>
        <w:rPr>
          <w:rFonts w:ascii="Arial" w:hAnsi="Arial" w:cs="Arial"/>
          <w:sz w:val="22"/>
          <w:lang w:val="en-US"/>
        </w:rPr>
      </w:pPr>
      <w:r w:rsidRPr="00B000DD">
        <w:rPr>
          <w:rFonts w:ascii="Arial" w:hAnsi="Arial" w:cs="Arial"/>
          <w:sz w:val="22"/>
          <w:lang w:val="en-US"/>
        </w:rPr>
        <w:t xml:space="preserve">With more than 65 years of experience and over 2,200 employees and 3 plants, ACPS Automotive today is the technology leader in trailer hitches for cars, SUVs and vans worldwide and </w:t>
      </w:r>
      <w:r w:rsidR="006A3B30">
        <w:rPr>
          <w:rFonts w:ascii="Arial" w:hAnsi="Arial" w:cs="Arial"/>
          <w:sz w:val="22"/>
          <w:lang w:val="en-US"/>
        </w:rPr>
        <w:t xml:space="preserve">is the </w:t>
      </w:r>
      <w:r w:rsidRPr="00B000DD">
        <w:rPr>
          <w:rFonts w:ascii="Arial" w:hAnsi="Arial" w:cs="Arial"/>
          <w:sz w:val="22"/>
          <w:lang w:val="en-US"/>
        </w:rPr>
        <w:t xml:space="preserve">market leader in this segment in Europe. </w:t>
      </w:r>
      <w:r w:rsidR="006A3B30">
        <w:rPr>
          <w:rFonts w:ascii="Arial" w:hAnsi="Arial" w:cs="Arial"/>
          <w:sz w:val="22"/>
          <w:lang w:val="en-US"/>
        </w:rPr>
        <w:t xml:space="preserve"> It has </w:t>
      </w:r>
      <w:r w:rsidRPr="00B000DD">
        <w:rPr>
          <w:rFonts w:ascii="Arial" w:hAnsi="Arial" w:cs="Arial"/>
          <w:sz w:val="22"/>
          <w:lang w:val="en-US"/>
        </w:rPr>
        <w:t xml:space="preserve">more than 140 patents worldwide </w:t>
      </w:r>
      <w:r w:rsidR="006A3B30">
        <w:rPr>
          <w:rFonts w:ascii="Arial" w:hAnsi="Arial" w:cs="Arial"/>
          <w:sz w:val="22"/>
          <w:lang w:val="en-US"/>
        </w:rPr>
        <w:t xml:space="preserve">that </w:t>
      </w:r>
      <w:r w:rsidRPr="00B000DD">
        <w:rPr>
          <w:rFonts w:ascii="Arial" w:hAnsi="Arial" w:cs="Arial"/>
          <w:sz w:val="22"/>
          <w:lang w:val="en-US"/>
        </w:rPr>
        <w:t xml:space="preserve">are evidence of its </w:t>
      </w:r>
      <w:r w:rsidR="006A3B30">
        <w:rPr>
          <w:rFonts w:ascii="Arial" w:hAnsi="Arial" w:cs="Arial"/>
          <w:sz w:val="22"/>
          <w:lang w:val="en-US"/>
        </w:rPr>
        <w:t xml:space="preserve">leadership in </w:t>
      </w:r>
      <w:r w:rsidRPr="00B000DD">
        <w:rPr>
          <w:rFonts w:ascii="Arial" w:hAnsi="Arial" w:cs="Arial"/>
          <w:sz w:val="22"/>
          <w:lang w:val="en-US"/>
        </w:rPr>
        <w:t xml:space="preserve">technology and innovation, with the company playing a significant role in shaping technological progress in the towing solutions sector. As a developer and manufacturer of transport solution technology, ACPS Automotive sets standards at its headquarters in Germany and </w:t>
      </w:r>
      <w:r w:rsidR="007A0365" w:rsidRPr="00B000DD">
        <w:rPr>
          <w:rFonts w:ascii="Arial" w:hAnsi="Arial" w:cs="Arial"/>
          <w:sz w:val="22"/>
          <w:lang w:val="en-US"/>
        </w:rPr>
        <w:t>ten</w:t>
      </w:r>
      <w:r w:rsidRPr="00B000DD">
        <w:rPr>
          <w:rFonts w:ascii="Arial" w:hAnsi="Arial" w:cs="Arial"/>
          <w:sz w:val="22"/>
          <w:lang w:val="en-US"/>
        </w:rPr>
        <w:t xml:space="preserve"> locations worldwide.</w:t>
      </w:r>
    </w:p>
    <w:p w14:paraId="300BB4C7" w14:textId="12D57335" w:rsidR="00F95D11" w:rsidRPr="00B000DD" w:rsidRDefault="00F95D11" w:rsidP="00F95D11">
      <w:pPr>
        <w:rPr>
          <w:rFonts w:ascii="Arial" w:hAnsi="Arial" w:cs="Arial"/>
          <w:sz w:val="22"/>
          <w:lang w:val="en-US"/>
        </w:rPr>
      </w:pPr>
      <w:r w:rsidRPr="00B000DD">
        <w:rPr>
          <w:rFonts w:ascii="Arial" w:hAnsi="Arial" w:cs="Arial"/>
          <w:sz w:val="22"/>
          <w:szCs w:val="22"/>
          <w:lang w:val="en-US"/>
        </w:rPr>
        <w:t xml:space="preserve">Its subsidiary ACPS Automotive Inc. in Troy, Michigan develops, manufactures and sells its innovative and safe hitches in </w:t>
      </w:r>
      <w:r w:rsidR="005575C3" w:rsidRPr="00B000DD">
        <w:rPr>
          <w:rFonts w:ascii="Arial" w:hAnsi="Arial" w:cs="Arial"/>
          <w:sz w:val="22"/>
          <w:szCs w:val="22"/>
          <w:lang w:val="en-US"/>
        </w:rPr>
        <w:t>Nor</w:t>
      </w:r>
      <w:r w:rsidR="00C9019B" w:rsidRPr="00B000DD">
        <w:rPr>
          <w:rFonts w:ascii="Arial" w:hAnsi="Arial" w:cs="Arial"/>
          <w:sz w:val="22"/>
          <w:szCs w:val="22"/>
          <w:lang w:val="en-US"/>
        </w:rPr>
        <w:t>th</w:t>
      </w:r>
      <w:r w:rsidR="005575C3" w:rsidRPr="00B000DD">
        <w:rPr>
          <w:rFonts w:ascii="Arial" w:hAnsi="Arial" w:cs="Arial"/>
          <w:sz w:val="22"/>
          <w:szCs w:val="22"/>
          <w:lang w:val="en-US"/>
        </w:rPr>
        <w:t xml:space="preserve"> America</w:t>
      </w:r>
      <w:r w:rsidRPr="00B000DD">
        <w:rPr>
          <w:rFonts w:ascii="Arial" w:hAnsi="Arial" w:cs="Arial"/>
          <w:color w:val="FF0000"/>
          <w:sz w:val="22"/>
          <w:szCs w:val="22"/>
          <w:lang w:val="en-US"/>
        </w:rPr>
        <w:t xml:space="preserve">. </w:t>
      </w:r>
    </w:p>
    <w:p w14:paraId="4C230D0F" w14:textId="274ED19D" w:rsidR="00F95D11" w:rsidRPr="00B000DD" w:rsidRDefault="00F95D11" w:rsidP="00F95D11">
      <w:pPr>
        <w:rPr>
          <w:rFonts w:ascii="Arial" w:hAnsi="Arial" w:cs="Arial"/>
          <w:sz w:val="22"/>
          <w:lang w:val="en-US"/>
        </w:rPr>
      </w:pPr>
      <w:r w:rsidRPr="00B000DD">
        <w:rPr>
          <w:rFonts w:ascii="Arial" w:hAnsi="Arial" w:cs="Arial"/>
          <w:sz w:val="22"/>
          <w:lang w:val="en-US"/>
        </w:rPr>
        <w:t xml:space="preserve">To the benefit of its customers – namely, the international automotive industry in the original equipment sector and companies in the aftermarket and retrofitting business. The hitches provide </w:t>
      </w:r>
      <w:r w:rsidR="00D62029">
        <w:rPr>
          <w:rFonts w:ascii="Arial" w:hAnsi="Arial" w:cs="Arial"/>
          <w:sz w:val="22"/>
          <w:lang w:val="en-US"/>
        </w:rPr>
        <w:t xml:space="preserve">an </w:t>
      </w:r>
      <w:r w:rsidRPr="00B000DD">
        <w:rPr>
          <w:rFonts w:ascii="Arial" w:hAnsi="Arial" w:cs="Arial"/>
          <w:sz w:val="22"/>
          <w:lang w:val="en-US"/>
        </w:rPr>
        <w:t>especially safe and convenient connection between vehicles and caravans, bicycle racks, and boat and horse trailers in the private and commercial sector. ACPS Automotive was established in 1955 near Stuttgart, Germany</w:t>
      </w:r>
      <w:r w:rsidR="00D62029">
        <w:rPr>
          <w:rFonts w:ascii="Arial" w:hAnsi="Arial" w:cs="Arial"/>
          <w:sz w:val="22"/>
          <w:lang w:val="en-US"/>
        </w:rPr>
        <w:t>,</w:t>
      </w:r>
      <w:r w:rsidRPr="00B000DD">
        <w:rPr>
          <w:rFonts w:ascii="Arial" w:hAnsi="Arial" w:cs="Arial"/>
          <w:sz w:val="22"/>
          <w:lang w:val="en-US"/>
        </w:rPr>
        <w:t xml:space="preserve"> and is known in Europe under the ORIS brand. Annual sales of around €360 million were generated in 2022.</w:t>
      </w:r>
    </w:p>
    <w:p w14:paraId="07E15C9C" w14:textId="6BAA9114" w:rsidR="00D63437" w:rsidRPr="00B000DD" w:rsidRDefault="00D63437" w:rsidP="00F95D11">
      <w:pPr>
        <w:rPr>
          <w:rFonts w:ascii="Arial" w:hAnsi="Arial" w:cs="Arial"/>
          <w:sz w:val="22"/>
          <w:lang w:val="en-US"/>
        </w:rPr>
      </w:pPr>
    </w:p>
    <w:p w14:paraId="34B34DC5" w14:textId="01E1ED1D" w:rsidR="00D63437" w:rsidRPr="00B000DD" w:rsidRDefault="00D63437" w:rsidP="00D63437">
      <w:pPr>
        <w:rPr>
          <w:rFonts w:ascii="Arial" w:hAnsi="Arial" w:cs="Arial"/>
          <w:b/>
          <w:bCs/>
          <w:sz w:val="22"/>
          <w:szCs w:val="22"/>
          <w:lang w:val="en-US"/>
        </w:rPr>
      </w:pPr>
      <w:r w:rsidRPr="00B000DD">
        <w:rPr>
          <w:rFonts w:ascii="Arial" w:hAnsi="Arial" w:cs="Arial"/>
          <w:b/>
          <w:bCs/>
          <w:sz w:val="22"/>
          <w:szCs w:val="22"/>
          <w:lang w:val="en-US"/>
        </w:rPr>
        <w:t>Contact</w:t>
      </w:r>
    </w:p>
    <w:p w14:paraId="5DBB3EB4" w14:textId="77777777" w:rsidR="00D63437" w:rsidRPr="00B000DD" w:rsidRDefault="00D63437" w:rsidP="00D63437">
      <w:pPr>
        <w:rPr>
          <w:rFonts w:ascii="Arial" w:hAnsi="Arial" w:cs="Arial"/>
          <w:sz w:val="22"/>
          <w:szCs w:val="22"/>
          <w:lang w:val="en-US"/>
        </w:rPr>
      </w:pPr>
      <w:r w:rsidRPr="00B000DD">
        <w:rPr>
          <w:rFonts w:ascii="Arial" w:hAnsi="Arial" w:cs="Arial"/>
          <w:sz w:val="22"/>
          <w:szCs w:val="22"/>
          <w:lang w:val="en-US"/>
        </w:rPr>
        <w:t>ACPS Automotive Services GmbH</w:t>
      </w:r>
    </w:p>
    <w:p w14:paraId="7B71DE08" w14:textId="110999C7" w:rsidR="00D63437" w:rsidRPr="00B000DD" w:rsidRDefault="00D63437" w:rsidP="00D63437">
      <w:pPr>
        <w:rPr>
          <w:rFonts w:ascii="Arial" w:hAnsi="Arial" w:cs="Arial"/>
          <w:sz w:val="22"/>
          <w:szCs w:val="22"/>
          <w:lang w:val="en-US"/>
        </w:rPr>
      </w:pPr>
      <w:r w:rsidRPr="00B000DD">
        <w:rPr>
          <w:rFonts w:ascii="Arial" w:hAnsi="Arial" w:cs="Arial"/>
          <w:sz w:val="22"/>
          <w:szCs w:val="22"/>
          <w:lang w:val="en-US"/>
        </w:rPr>
        <w:t>Advanced Carrier and Protection Systems</w:t>
      </w:r>
    </w:p>
    <w:p w14:paraId="385D179F" w14:textId="36D91708" w:rsidR="00D63437" w:rsidRPr="00B000DD" w:rsidRDefault="00D63437" w:rsidP="00D63437">
      <w:pPr>
        <w:rPr>
          <w:rFonts w:ascii="Arial" w:hAnsi="Arial" w:cs="Arial"/>
          <w:sz w:val="22"/>
          <w:szCs w:val="22"/>
          <w:lang w:val="en-US"/>
        </w:rPr>
      </w:pPr>
      <w:r w:rsidRPr="00B000DD">
        <w:rPr>
          <w:rFonts w:ascii="Arial" w:hAnsi="Arial" w:cs="Arial"/>
          <w:sz w:val="22"/>
          <w:szCs w:val="22"/>
          <w:lang w:val="en-US"/>
        </w:rPr>
        <w:t>Silviya Tzoneva</w:t>
      </w:r>
    </w:p>
    <w:p w14:paraId="5A5FC03B" w14:textId="77777777" w:rsidR="00D63437" w:rsidRPr="00B000DD" w:rsidRDefault="00D63437" w:rsidP="00D63437">
      <w:pPr>
        <w:rPr>
          <w:rFonts w:ascii="Arial" w:hAnsi="Arial" w:cs="Arial"/>
          <w:sz w:val="22"/>
          <w:szCs w:val="22"/>
        </w:rPr>
      </w:pPr>
      <w:proofErr w:type="spellStart"/>
      <w:r w:rsidRPr="00B000DD">
        <w:rPr>
          <w:rFonts w:ascii="Arial" w:hAnsi="Arial" w:cs="Arial"/>
          <w:sz w:val="22"/>
          <w:szCs w:val="22"/>
        </w:rPr>
        <w:t>Regioparkring</w:t>
      </w:r>
      <w:proofErr w:type="spellEnd"/>
      <w:r w:rsidRPr="00B000DD">
        <w:rPr>
          <w:rFonts w:ascii="Arial" w:hAnsi="Arial" w:cs="Arial"/>
          <w:sz w:val="22"/>
          <w:szCs w:val="22"/>
        </w:rPr>
        <w:t xml:space="preserve"> 1</w:t>
      </w:r>
    </w:p>
    <w:p w14:paraId="265E83DB" w14:textId="77777777" w:rsidR="00D63437" w:rsidRPr="00B000DD" w:rsidRDefault="00D63437" w:rsidP="00D63437">
      <w:pPr>
        <w:rPr>
          <w:rFonts w:ascii="Arial" w:hAnsi="Arial" w:cs="Arial"/>
          <w:sz w:val="22"/>
          <w:szCs w:val="22"/>
        </w:rPr>
      </w:pPr>
      <w:r w:rsidRPr="00B000DD">
        <w:rPr>
          <w:rFonts w:ascii="Arial" w:hAnsi="Arial" w:cs="Arial"/>
          <w:sz w:val="22"/>
          <w:szCs w:val="22"/>
        </w:rPr>
        <w:t>41199 Mönchengladbach</w:t>
      </w:r>
    </w:p>
    <w:p w14:paraId="12F53C08" w14:textId="6FB4874D" w:rsidR="00D63437" w:rsidRPr="00B000DD" w:rsidRDefault="00D63437" w:rsidP="00D63437">
      <w:pPr>
        <w:rPr>
          <w:rFonts w:ascii="Arial" w:hAnsi="Arial" w:cs="Arial"/>
          <w:sz w:val="22"/>
          <w:szCs w:val="22"/>
        </w:rPr>
      </w:pPr>
      <w:r w:rsidRPr="00B000DD">
        <w:rPr>
          <w:rFonts w:ascii="Arial" w:hAnsi="Arial" w:cs="Arial"/>
          <w:sz w:val="22"/>
          <w:szCs w:val="22"/>
        </w:rPr>
        <w:t>Germany</w:t>
      </w:r>
    </w:p>
    <w:p w14:paraId="650CBFB8" w14:textId="77777777" w:rsidR="00D63437" w:rsidRPr="00B000DD" w:rsidRDefault="00D63437" w:rsidP="00D63437">
      <w:pPr>
        <w:rPr>
          <w:rFonts w:ascii="Arial" w:hAnsi="Arial" w:cs="Arial"/>
          <w:sz w:val="22"/>
          <w:szCs w:val="22"/>
        </w:rPr>
      </w:pPr>
    </w:p>
    <w:p w14:paraId="3523D441" w14:textId="4BF0CBA9" w:rsidR="00D63437" w:rsidRPr="00B000DD" w:rsidRDefault="00D63437" w:rsidP="00D63437">
      <w:pPr>
        <w:rPr>
          <w:rFonts w:ascii="Arial" w:hAnsi="Arial" w:cs="Arial"/>
          <w:sz w:val="22"/>
          <w:szCs w:val="22"/>
        </w:rPr>
      </w:pPr>
      <w:r w:rsidRPr="00B000DD">
        <w:rPr>
          <w:rFonts w:ascii="Arial" w:hAnsi="Arial" w:cs="Arial"/>
          <w:sz w:val="22"/>
          <w:szCs w:val="22"/>
        </w:rPr>
        <w:t>E</w:t>
      </w:r>
      <w:r w:rsidR="001F3352" w:rsidRPr="00B000DD">
        <w:rPr>
          <w:rFonts w:ascii="Arial" w:hAnsi="Arial" w:cs="Arial"/>
          <w:sz w:val="22"/>
          <w:szCs w:val="22"/>
        </w:rPr>
        <w:t xml:space="preserve"> </w:t>
      </w:r>
      <w:r w:rsidRPr="00B000DD">
        <w:rPr>
          <w:rFonts w:ascii="Arial" w:hAnsi="Arial" w:cs="Arial"/>
          <w:sz w:val="22"/>
          <w:szCs w:val="22"/>
        </w:rPr>
        <w:t>silviya.tzoneva@acps-automotive.com</w:t>
      </w:r>
    </w:p>
    <w:p w14:paraId="249F0B9C" w14:textId="456C1700" w:rsidR="00D63437" w:rsidRPr="00B000DD" w:rsidRDefault="00D63437" w:rsidP="00D63437">
      <w:pPr>
        <w:rPr>
          <w:rFonts w:ascii="Arial" w:hAnsi="Arial" w:cs="Arial"/>
          <w:sz w:val="22"/>
          <w:szCs w:val="22"/>
          <w:lang w:val="en-US"/>
        </w:rPr>
      </w:pPr>
      <w:r w:rsidRPr="00B000DD">
        <w:rPr>
          <w:rFonts w:ascii="Arial" w:hAnsi="Arial" w:cs="Arial"/>
          <w:sz w:val="22"/>
          <w:szCs w:val="22"/>
          <w:lang w:val="en-US"/>
        </w:rPr>
        <w:t>W</w:t>
      </w:r>
      <w:r w:rsidR="001F3352" w:rsidRPr="00B000DD">
        <w:rPr>
          <w:rFonts w:ascii="Arial" w:hAnsi="Arial" w:cs="Arial"/>
          <w:sz w:val="22"/>
          <w:szCs w:val="22"/>
          <w:lang w:val="en-US"/>
        </w:rPr>
        <w:t xml:space="preserve"> </w:t>
      </w:r>
      <w:r w:rsidRPr="00B000DD">
        <w:rPr>
          <w:rFonts w:ascii="Arial" w:hAnsi="Arial" w:cs="Arial"/>
          <w:sz w:val="22"/>
          <w:szCs w:val="22"/>
          <w:lang w:val="en-US"/>
        </w:rPr>
        <w:t>www.oris-automotive.com</w:t>
      </w:r>
      <w:r w:rsidR="00663C14">
        <w:rPr>
          <w:rFonts w:ascii="Arial" w:hAnsi="Arial" w:cs="Arial"/>
          <w:sz w:val="22"/>
          <w:szCs w:val="22"/>
          <w:lang w:val="en-US"/>
        </w:rPr>
        <w:t>/en</w:t>
      </w:r>
    </w:p>
    <w:p w14:paraId="098CA641" w14:textId="77777777" w:rsidR="00D63437" w:rsidRPr="00B000DD" w:rsidRDefault="00D63437" w:rsidP="00F95D11">
      <w:pPr>
        <w:rPr>
          <w:rFonts w:ascii="Arial" w:hAnsi="Arial" w:cs="Arial"/>
          <w:sz w:val="22"/>
          <w:szCs w:val="22"/>
          <w:lang w:val="en-US"/>
        </w:rPr>
      </w:pPr>
    </w:p>
    <w:p w14:paraId="77B8DF53" w14:textId="77777777" w:rsidR="00F95D11" w:rsidRPr="00B000DD" w:rsidRDefault="00F95D11" w:rsidP="00F95D11">
      <w:pPr>
        <w:autoSpaceDE w:val="0"/>
        <w:autoSpaceDN w:val="0"/>
        <w:adjustRightInd w:val="0"/>
        <w:rPr>
          <w:rFonts w:ascii="Arial" w:eastAsiaTheme="minorHAnsi" w:hAnsi="Arial" w:cs="Arial"/>
          <w:sz w:val="18"/>
          <w:szCs w:val="18"/>
          <w:lang w:val="en-US" w:eastAsia="en-US"/>
        </w:rPr>
      </w:pPr>
    </w:p>
    <w:p w14:paraId="0A5C5C0E" w14:textId="77777777" w:rsidR="00F95D11" w:rsidRPr="00B000DD" w:rsidRDefault="00F95D11" w:rsidP="00F95D11">
      <w:pPr>
        <w:autoSpaceDE w:val="0"/>
        <w:autoSpaceDN w:val="0"/>
        <w:adjustRightInd w:val="0"/>
        <w:rPr>
          <w:rFonts w:ascii="Arial" w:eastAsiaTheme="minorHAnsi" w:hAnsi="Arial" w:cs="Arial"/>
          <w:sz w:val="18"/>
          <w:szCs w:val="18"/>
          <w:lang w:val="en-US" w:eastAsia="en-US"/>
        </w:rPr>
      </w:pPr>
    </w:p>
    <w:p w14:paraId="144443F4" w14:textId="77777777" w:rsidR="00F95D11" w:rsidRPr="00B000DD" w:rsidRDefault="00F95D11" w:rsidP="00F95D11">
      <w:pPr>
        <w:pStyle w:val="Kommentartext"/>
        <w:rPr>
          <w:rFonts w:ascii="Arial" w:hAnsi="Arial" w:cs="Arial"/>
          <w:lang w:val="en-US"/>
        </w:rPr>
      </w:pPr>
    </w:p>
    <w:p w14:paraId="77A5CED5" w14:textId="77777777" w:rsidR="00F95D11" w:rsidRPr="00B000DD" w:rsidRDefault="00F95D11">
      <w:pPr>
        <w:rPr>
          <w:rFonts w:ascii="Arial" w:hAnsi="Arial" w:cs="Arial"/>
          <w:sz w:val="22"/>
          <w:szCs w:val="22"/>
          <w:lang w:val="en-US"/>
        </w:rPr>
      </w:pPr>
    </w:p>
    <w:sectPr w:rsidR="00F95D11" w:rsidRPr="00B000DD" w:rsidSect="00D56A0A">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95C5D" w14:textId="77777777" w:rsidR="001F79FB" w:rsidRDefault="001F79FB" w:rsidP="00422697">
      <w:r>
        <w:separator/>
      </w:r>
    </w:p>
  </w:endnote>
  <w:endnote w:type="continuationSeparator" w:id="0">
    <w:p w14:paraId="3F2DAA74" w14:textId="77777777" w:rsidR="001F79FB" w:rsidRDefault="001F79FB" w:rsidP="0042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0F547" w14:textId="77777777" w:rsidR="00CE6C5A" w:rsidRDefault="00CE6C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FCDE" w14:textId="5DD9C38B" w:rsidR="00FB20D6" w:rsidRDefault="00926E37" w:rsidP="00B000DD">
    <w:pPr>
      <w:pStyle w:val="Fuzeile"/>
    </w:pPr>
    <w:r>
      <w:ptab w:relativeTo="margin" w:alignment="left" w:leader="none"/>
    </w:r>
    <w:r w:rsidR="00B000DD">
      <w:rPr>
        <w:noProof/>
      </w:rPr>
      <w:drawing>
        <wp:inline distT="0" distB="0" distL="0" distR="0" wp14:anchorId="3DA51A8E" wp14:editId="5EEBC235">
          <wp:extent cx="1686296" cy="13001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PS_Automotive_Logo_blue.jpg"/>
                  <pic:cNvPicPr/>
                </pic:nvPicPr>
                <pic:blipFill>
                  <a:blip r:embed="rId1">
                    <a:extLst>
                      <a:ext uri="{28A0092B-C50C-407E-A947-70E740481C1C}">
                        <a14:useLocalDpi xmlns:a14="http://schemas.microsoft.com/office/drawing/2010/main" val="0"/>
                      </a:ext>
                    </a:extLst>
                  </a:blip>
                  <a:stretch>
                    <a:fillRect/>
                  </a:stretch>
                </pic:blipFill>
                <pic:spPr>
                  <a:xfrm>
                    <a:off x="0" y="0"/>
                    <a:ext cx="1748182" cy="13478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64A3A" w14:textId="77777777" w:rsidR="00CE6C5A" w:rsidRDefault="00CE6C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BCC57" w14:textId="77777777" w:rsidR="001F79FB" w:rsidRDefault="001F79FB" w:rsidP="00422697">
      <w:r>
        <w:separator/>
      </w:r>
    </w:p>
  </w:footnote>
  <w:footnote w:type="continuationSeparator" w:id="0">
    <w:p w14:paraId="6CFA7DAB" w14:textId="77777777" w:rsidR="001F79FB" w:rsidRDefault="001F79FB" w:rsidP="00422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536D" w14:textId="77777777" w:rsidR="00CE6C5A" w:rsidRDefault="00CE6C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1E007" w14:textId="58E779C3" w:rsidR="00FB20D6" w:rsidRDefault="00926E37" w:rsidP="00926E37">
    <w:pPr>
      <w:pStyle w:val="Kopfzeile"/>
    </w:pPr>
    <w:r>
      <w:rPr>
        <w:rFonts w:ascii="Arial" w:hAnsi="Arial" w:cs="Arial"/>
        <w:noProof/>
        <w:sz w:val="20"/>
        <w:szCs w:val="20"/>
      </w:rPr>
      <w:drawing>
        <wp:anchor distT="0" distB="0" distL="114300" distR="114300" simplePos="0" relativeHeight="251658240" behindDoc="0" locked="0" layoutInCell="1" allowOverlap="1" wp14:anchorId="6A6DAF12" wp14:editId="43FF80B0">
          <wp:simplePos x="0" y="0"/>
          <wp:positionH relativeFrom="margin">
            <wp:posOffset>5128260</wp:posOffset>
          </wp:positionH>
          <wp:positionV relativeFrom="paragraph">
            <wp:posOffset>64135</wp:posOffset>
          </wp:positionV>
          <wp:extent cx="719455" cy="276225"/>
          <wp:effectExtent l="0" t="0" r="444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anchor>
      </w:drawing>
    </w:r>
  </w:p>
  <w:p w14:paraId="1AC889F4" w14:textId="25EFF33E" w:rsidR="00422697" w:rsidRDefault="004226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DC49" w14:textId="77777777" w:rsidR="00CE6C5A" w:rsidRDefault="00CE6C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D0ACD"/>
    <w:multiLevelType w:val="hybridMultilevel"/>
    <w:tmpl w:val="249A7A84"/>
    <w:lvl w:ilvl="0" w:tplc="0FF6C77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A786DB1"/>
    <w:multiLevelType w:val="hybridMultilevel"/>
    <w:tmpl w:val="D6F652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C7055C"/>
    <w:multiLevelType w:val="multilevel"/>
    <w:tmpl w:val="8968D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22B"/>
    <w:rsid w:val="000020AF"/>
    <w:rsid w:val="00023946"/>
    <w:rsid w:val="000311A3"/>
    <w:rsid w:val="00035AAC"/>
    <w:rsid w:val="000415ED"/>
    <w:rsid w:val="0004698E"/>
    <w:rsid w:val="000C1083"/>
    <w:rsid w:val="000C19DF"/>
    <w:rsid w:val="000E1741"/>
    <w:rsid w:val="000F3994"/>
    <w:rsid w:val="00106D2E"/>
    <w:rsid w:val="00120554"/>
    <w:rsid w:val="00150262"/>
    <w:rsid w:val="00153146"/>
    <w:rsid w:val="00153A38"/>
    <w:rsid w:val="00155E85"/>
    <w:rsid w:val="00171F3C"/>
    <w:rsid w:val="00183656"/>
    <w:rsid w:val="001F0501"/>
    <w:rsid w:val="001F3352"/>
    <w:rsid w:val="001F6270"/>
    <w:rsid w:val="001F68EE"/>
    <w:rsid w:val="001F79FB"/>
    <w:rsid w:val="00202CE2"/>
    <w:rsid w:val="00205D08"/>
    <w:rsid w:val="002060B6"/>
    <w:rsid w:val="00235261"/>
    <w:rsid w:val="002567C6"/>
    <w:rsid w:val="00267C2B"/>
    <w:rsid w:val="00272F8D"/>
    <w:rsid w:val="002A04B6"/>
    <w:rsid w:val="002B76FE"/>
    <w:rsid w:val="002E1E68"/>
    <w:rsid w:val="00334811"/>
    <w:rsid w:val="0038049C"/>
    <w:rsid w:val="00390013"/>
    <w:rsid w:val="00392684"/>
    <w:rsid w:val="00395AF6"/>
    <w:rsid w:val="003A3B0D"/>
    <w:rsid w:val="003A7191"/>
    <w:rsid w:val="003B522B"/>
    <w:rsid w:val="003D46DE"/>
    <w:rsid w:val="003F0E83"/>
    <w:rsid w:val="0040252F"/>
    <w:rsid w:val="00420EBF"/>
    <w:rsid w:val="00422697"/>
    <w:rsid w:val="00425613"/>
    <w:rsid w:val="00435745"/>
    <w:rsid w:val="00495291"/>
    <w:rsid w:val="0053417F"/>
    <w:rsid w:val="00547FA9"/>
    <w:rsid w:val="005512C7"/>
    <w:rsid w:val="005575C3"/>
    <w:rsid w:val="00593107"/>
    <w:rsid w:val="005956EC"/>
    <w:rsid w:val="005D0763"/>
    <w:rsid w:val="005D50EB"/>
    <w:rsid w:val="005D54F0"/>
    <w:rsid w:val="005E3562"/>
    <w:rsid w:val="00635E0D"/>
    <w:rsid w:val="0063760B"/>
    <w:rsid w:val="00663C14"/>
    <w:rsid w:val="00672614"/>
    <w:rsid w:val="00676478"/>
    <w:rsid w:val="0069403A"/>
    <w:rsid w:val="00697F2C"/>
    <w:rsid w:val="006A1DA3"/>
    <w:rsid w:val="006A3B30"/>
    <w:rsid w:val="006C52CE"/>
    <w:rsid w:val="006F50A9"/>
    <w:rsid w:val="006F73AB"/>
    <w:rsid w:val="00700F3A"/>
    <w:rsid w:val="00721700"/>
    <w:rsid w:val="00763CBA"/>
    <w:rsid w:val="007665CC"/>
    <w:rsid w:val="007749DE"/>
    <w:rsid w:val="007928DE"/>
    <w:rsid w:val="007A0365"/>
    <w:rsid w:val="007A5F97"/>
    <w:rsid w:val="007C7DAA"/>
    <w:rsid w:val="00815D4C"/>
    <w:rsid w:val="00816CCF"/>
    <w:rsid w:val="0081704F"/>
    <w:rsid w:val="008253E1"/>
    <w:rsid w:val="00846ED2"/>
    <w:rsid w:val="0086430E"/>
    <w:rsid w:val="00884ED1"/>
    <w:rsid w:val="00892FFD"/>
    <w:rsid w:val="00893D35"/>
    <w:rsid w:val="008D6D21"/>
    <w:rsid w:val="00904115"/>
    <w:rsid w:val="009051A5"/>
    <w:rsid w:val="00911A0F"/>
    <w:rsid w:val="00913ECD"/>
    <w:rsid w:val="00926E37"/>
    <w:rsid w:val="00963F0A"/>
    <w:rsid w:val="00980588"/>
    <w:rsid w:val="009B0B4B"/>
    <w:rsid w:val="009B6FBE"/>
    <w:rsid w:val="009C6035"/>
    <w:rsid w:val="009D479B"/>
    <w:rsid w:val="009E695C"/>
    <w:rsid w:val="00A3592D"/>
    <w:rsid w:val="00A46170"/>
    <w:rsid w:val="00A510A8"/>
    <w:rsid w:val="00A74B60"/>
    <w:rsid w:val="00A77490"/>
    <w:rsid w:val="00AC1D4C"/>
    <w:rsid w:val="00AC1DBD"/>
    <w:rsid w:val="00AD039E"/>
    <w:rsid w:val="00B000DD"/>
    <w:rsid w:val="00B22208"/>
    <w:rsid w:val="00B26054"/>
    <w:rsid w:val="00B57967"/>
    <w:rsid w:val="00B82B52"/>
    <w:rsid w:val="00BC0E21"/>
    <w:rsid w:val="00BC1A0D"/>
    <w:rsid w:val="00BC4B3C"/>
    <w:rsid w:val="00BF086E"/>
    <w:rsid w:val="00BF0F26"/>
    <w:rsid w:val="00C0622D"/>
    <w:rsid w:val="00C23D60"/>
    <w:rsid w:val="00C34B3F"/>
    <w:rsid w:val="00C44556"/>
    <w:rsid w:val="00C749BB"/>
    <w:rsid w:val="00C9019B"/>
    <w:rsid w:val="00C91826"/>
    <w:rsid w:val="00C9328D"/>
    <w:rsid w:val="00CB5D3A"/>
    <w:rsid w:val="00CC633B"/>
    <w:rsid w:val="00CC7247"/>
    <w:rsid w:val="00CE36CB"/>
    <w:rsid w:val="00CE6C5A"/>
    <w:rsid w:val="00D1634F"/>
    <w:rsid w:val="00D56A0A"/>
    <w:rsid w:val="00D57E68"/>
    <w:rsid w:val="00D62029"/>
    <w:rsid w:val="00D63437"/>
    <w:rsid w:val="00D708F4"/>
    <w:rsid w:val="00D8492C"/>
    <w:rsid w:val="00D9283A"/>
    <w:rsid w:val="00DC0861"/>
    <w:rsid w:val="00E077C1"/>
    <w:rsid w:val="00E07B66"/>
    <w:rsid w:val="00E21DD1"/>
    <w:rsid w:val="00E35AC1"/>
    <w:rsid w:val="00E3714D"/>
    <w:rsid w:val="00E56575"/>
    <w:rsid w:val="00E70CF0"/>
    <w:rsid w:val="00E7143B"/>
    <w:rsid w:val="00E761F8"/>
    <w:rsid w:val="00E77039"/>
    <w:rsid w:val="00E77546"/>
    <w:rsid w:val="00EE7756"/>
    <w:rsid w:val="00EF65D4"/>
    <w:rsid w:val="00F05A92"/>
    <w:rsid w:val="00F53FCC"/>
    <w:rsid w:val="00F74C74"/>
    <w:rsid w:val="00F74F1C"/>
    <w:rsid w:val="00F95D11"/>
    <w:rsid w:val="00FA0F84"/>
    <w:rsid w:val="00FB20D6"/>
    <w:rsid w:val="00FC76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9156F"/>
  <w15:chartTrackingRefBased/>
  <w15:docId w15:val="{238DD2E5-9D12-DC4D-905D-ED3E5D6C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A04B6"/>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2697"/>
    <w:pPr>
      <w:tabs>
        <w:tab w:val="center" w:pos="4536"/>
        <w:tab w:val="right" w:pos="9072"/>
      </w:tabs>
    </w:pPr>
  </w:style>
  <w:style w:type="character" w:customStyle="1" w:styleId="KopfzeileZchn">
    <w:name w:val="Kopfzeile Zchn"/>
    <w:basedOn w:val="Absatz-Standardschriftart"/>
    <w:link w:val="Kopfzeile"/>
    <w:uiPriority w:val="99"/>
    <w:rsid w:val="00422697"/>
  </w:style>
  <w:style w:type="paragraph" w:styleId="Fuzeile">
    <w:name w:val="footer"/>
    <w:basedOn w:val="Standard"/>
    <w:link w:val="FuzeileZchn"/>
    <w:uiPriority w:val="99"/>
    <w:unhideWhenUsed/>
    <w:rsid w:val="00422697"/>
    <w:pPr>
      <w:tabs>
        <w:tab w:val="center" w:pos="4536"/>
        <w:tab w:val="right" w:pos="9072"/>
      </w:tabs>
    </w:pPr>
  </w:style>
  <w:style w:type="character" w:customStyle="1" w:styleId="FuzeileZchn">
    <w:name w:val="Fußzeile Zchn"/>
    <w:basedOn w:val="Absatz-Standardschriftart"/>
    <w:link w:val="Fuzeile"/>
    <w:uiPriority w:val="99"/>
    <w:rsid w:val="00422697"/>
  </w:style>
  <w:style w:type="paragraph" w:styleId="Listenabsatz">
    <w:name w:val="List Paragraph"/>
    <w:basedOn w:val="Standard"/>
    <w:uiPriority w:val="34"/>
    <w:qFormat/>
    <w:rsid w:val="00334811"/>
    <w:pPr>
      <w:spacing w:before="100" w:beforeAutospacing="1" w:after="100" w:afterAutospacing="1"/>
    </w:pPr>
  </w:style>
  <w:style w:type="character" w:customStyle="1" w:styleId="apple-converted-space">
    <w:name w:val="apple-converted-space"/>
    <w:basedOn w:val="Absatz-Standardschriftart"/>
    <w:rsid w:val="00334811"/>
  </w:style>
  <w:style w:type="character" w:styleId="Hyperlink">
    <w:name w:val="Hyperlink"/>
    <w:basedOn w:val="Absatz-Standardschriftart"/>
    <w:uiPriority w:val="99"/>
    <w:semiHidden/>
    <w:unhideWhenUsed/>
    <w:rsid w:val="00334811"/>
    <w:rPr>
      <w:color w:val="0000FF"/>
      <w:u w:val="single"/>
    </w:rPr>
  </w:style>
  <w:style w:type="paragraph" w:styleId="StandardWeb">
    <w:name w:val="Normal (Web)"/>
    <w:basedOn w:val="Standard"/>
    <w:uiPriority w:val="99"/>
    <w:semiHidden/>
    <w:unhideWhenUsed/>
    <w:rsid w:val="002A04B6"/>
    <w:pPr>
      <w:spacing w:before="100" w:beforeAutospacing="1" w:after="100" w:afterAutospacing="1"/>
    </w:pPr>
  </w:style>
  <w:style w:type="character" w:styleId="Fett">
    <w:name w:val="Strong"/>
    <w:basedOn w:val="Absatz-Standardschriftart"/>
    <w:uiPriority w:val="22"/>
    <w:qFormat/>
    <w:rsid w:val="002A04B6"/>
    <w:rPr>
      <w:b/>
      <w:bCs/>
    </w:rPr>
  </w:style>
  <w:style w:type="character" w:styleId="Kommentarzeichen">
    <w:name w:val="annotation reference"/>
    <w:basedOn w:val="Absatz-Standardschriftart"/>
    <w:uiPriority w:val="99"/>
    <w:semiHidden/>
    <w:unhideWhenUsed/>
    <w:rsid w:val="00267C2B"/>
    <w:rPr>
      <w:sz w:val="16"/>
      <w:szCs w:val="16"/>
    </w:rPr>
  </w:style>
  <w:style w:type="paragraph" w:styleId="Kommentartext">
    <w:name w:val="annotation text"/>
    <w:basedOn w:val="Standard"/>
    <w:link w:val="KommentartextZchn"/>
    <w:uiPriority w:val="99"/>
    <w:unhideWhenUsed/>
    <w:rsid w:val="00267C2B"/>
    <w:rPr>
      <w:sz w:val="20"/>
      <w:szCs w:val="20"/>
    </w:rPr>
  </w:style>
  <w:style w:type="character" w:customStyle="1" w:styleId="KommentartextZchn">
    <w:name w:val="Kommentartext Zchn"/>
    <w:basedOn w:val="Absatz-Standardschriftart"/>
    <w:link w:val="Kommentartext"/>
    <w:uiPriority w:val="99"/>
    <w:rsid w:val="00267C2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67C2B"/>
    <w:rPr>
      <w:b/>
      <w:bCs/>
    </w:rPr>
  </w:style>
  <w:style w:type="character" w:customStyle="1" w:styleId="KommentarthemaZchn">
    <w:name w:val="Kommentarthema Zchn"/>
    <w:basedOn w:val="KommentartextZchn"/>
    <w:link w:val="Kommentarthema"/>
    <w:uiPriority w:val="99"/>
    <w:semiHidden/>
    <w:rsid w:val="00267C2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267C2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7C2B"/>
    <w:rPr>
      <w:rFonts w:ascii="Segoe UI" w:eastAsia="Times New Roman" w:hAnsi="Segoe UI" w:cs="Segoe UI"/>
      <w:sz w:val="18"/>
      <w:szCs w:val="18"/>
      <w:lang w:eastAsia="de-DE"/>
    </w:rPr>
  </w:style>
  <w:style w:type="paragraph" w:styleId="berarbeitung">
    <w:name w:val="Revision"/>
    <w:hidden/>
    <w:uiPriority w:val="99"/>
    <w:semiHidden/>
    <w:rsid w:val="00495291"/>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3434">
      <w:bodyDiv w:val="1"/>
      <w:marLeft w:val="0"/>
      <w:marRight w:val="0"/>
      <w:marTop w:val="0"/>
      <w:marBottom w:val="0"/>
      <w:divBdr>
        <w:top w:val="none" w:sz="0" w:space="0" w:color="auto"/>
        <w:left w:val="none" w:sz="0" w:space="0" w:color="auto"/>
        <w:bottom w:val="none" w:sz="0" w:space="0" w:color="auto"/>
        <w:right w:val="none" w:sz="0" w:space="0" w:color="auto"/>
      </w:divBdr>
    </w:div>
    <w:div w:id="418602868">
      <w:bodyDiv w:val="1"/>
      <w:marLeft w:val="0"/>
      <w:marRight w:val="0"/>
      <w:marTop w:val="0"/>
      <w:marBottom w:val="0"/>
      <w:divBdr>
        <w:top w:val="none" w:sz="0" w:space="0" w:color="auto"/>
        <w:left w:val="none" w:sz="0" w:space="0" w:color="auto"/>
        <w:bottom w:val="none" w:sz="0" w:space="0" w:color="auto"/>
        <w:right w:val="none" w:sz="0" w:space="0" w:color="auto"/>
      </w:divBdr>
      <w:divsChild>
        <w:div w:id="874275841">
          <w:marLeft w:val="0"/>
          <w:marRight w:val="0"/>
          <w:marTop w:val="0"/>
          <w:marBottom w:val="0"/>
          <w:divBdr>
            <w:top w:val="none" w:sz="0" w:space="0" w:color="auto"/>
            <w:left w:val="none" w:sz="0" w:space="0" w:color="auto"/>
            <w:bottom w:val="none" w:sz="0" w:space="0" w:color="auto"/>
            <w:right w:val="none" w:sz="0" w:space="0" w:color="auto"/>
          </w:divBdr>
          <w:divsChild>
            <w:div w:id="1704474702">
              <w:marLeft w:val="0"/>
              <w:marRight w:val="0"/>
              <w:marTop w:val="0"/>
              <w:marBottom w:val="0"/>
              <w:divBdr>
                <w:top w:val="none" w:sz="0" w:space="0" w:color="auto"/>
                <w:left w:val="none" w:sz="0" w:space="0" w:color="auto"/>
                <w:bottom w:val="none" w:sz="0" w:space="0" w:color="auto"/>
                <w:right w:val="none" w:sz="0" w:space="0" w:color="auto"/>
              </w:divBdr>
              <w:divsChild>
                <w:div w:id="468207694">
                  <w:marLeft w:val="0"/>
                  <w:marRight w:val="0"/>
                  <w:marTop w:val="0"/>
                  <w:marBottom w:val="0"/>
                  <w:divBdr>
                    <w:top w:val="none" w:sz="0" w:space="0" w:color="auto"/>
                    <w:left w:val="none" w:sz="0" w:space="0" w:color="auto"/>
                    <w:bottom w:val="none" w:sz="0" w:space="0" w:color="auto"/>
                    <w:right w:val="none" w:sz="0" w:space="0" w:color="auto"/>
                  </w:divBdr>
                  <w:divsChild>
                    <w:div w:id="65826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336887">
      <w:bodyDiv w:val="1"/>
      <w:marLeft w:val="0"/>
      <w:marRight w:val="0"/>
      <w:marTop w:val="0"/>
      <w:marBottom w:val="0"/>
      <w:divBdr>
        <w:top w:val="none" w:sz="0" w:space="0" w:color="auto"/>
        <w:left w:val="none" w:sz="0" w:space="0" w:color="auto"/>
        <w:bottom w:val="none" w:sz="0" w:space="0" w:color="auto"/>
        <w:right w:val="none" w:sz="0" w:space="0" w:color="auto"/>
      </w:divBdr>
    </w:div>
    <w:div w:id="787048068">
      <w:bodyDiv w:val="1"/>
      <w:marLeft w:val="0"/>
      <w:marRight w:val="0"/>
      <w:marTop w:val="0"/>
      <w:marBottom w:val="0"/>
      <w:divBdr>
        <w:top w:val="none" w:sz="0" w:space="0" w:color="auto"/>
        <w:left w:val="none" w:sz="0" w:space="0" w:color="auto"/>
        <w:bottom w:val="none" w:sz="0" w:space="0" w:color="auto"/>
        <w:right w:val="none" w:sz="0" w:space="0" w:color="auto"/>
      </w:divBdr>
    </w:div>
    <w:div w:id="1008479442">
      <w:bodyDiv w:val="1"/>
      <w:marLeft w:val="0"/>
      <w:marRight w:val="0"/>
      <w:marTop w:val="0"/>
      <w:marBottom w:val="0"/>
      <w:divBdr>
        <w:top w:val="none" w:sz="0" w:space="0" w:color="auto"/>
        <w:left w:val="none" w:sz="0" w:space="0" w:color="auto"/>
        <w:bottom w:val="none" w:sz="0" w:space="0" w:color="auto"/>
        <w:right w:val="none" w:sz="0" w:space="0" w:color="auto"/>
      </w:divBdr>
      <w:divsChild>
        <w:div w:id="1165629139">
          <w:marLeft w:val="0"/>
          <w:marRight w:val="0"/>
          <w:marTop w:val="0"/>
          <w:marBottom w:val="0"/>
          <w:divBdr>
            <w:top w:val="none" w:sz="0" w:space="0" w:color="auto"/>
            <w:left w:val="none" w:sz="0" w:space="0" w:color="auto"/>
            <w:bottom w:val="none" w:sz="0" w:space="0" w:color="auto"/>
            <w:right w:val="none" w:sz="0" w:space="0" w:color="auto"/>
          </w:divBdr>
          <w:divsChild>
            <w:div w:id="891960509">
              <w:marLeft w:val="0"/>
              <w:marRight w:val="0"/>
              <w:marTop w:val="0"/>
              <w:marBottom w:val="0"/>
              <w:divBdr>
                <w:top w:val="none" w:sz="0" w:space="0" w:color="auto"/>
                <w:left w:val="none" w:sz="0" w:space="0" w:color="auto"/>
                <w:bottom w:val="none" w:sz="0" w:space="0" w:color="auto"/>
                <w:right w:val="none" w:sz="0" w:space="0" w:color="auto"/>
              </w:divBdr>
              <w:divsChild>
                <w:div w:id="20655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533189">
      <w:bodyDiv w:val="1"/>
      <w:marLeft w:val="0"/>
      <w:marRight w:val="0"/>
      <w:marTop w:val="0"/>
      <w:marBottom w:val="0"/>
      <w:divBdr>
        <w:top w:val="none" w:sz="0" w:space="0" w:color="auto"/>
        <w:left w:val="none" w:sz="0" w:space="0" w:color="auto"/>
        <w:bottom w:val="none" w:sz="0" w:space="0" w:color="auto"/>
        <w:right w:val="none" w:sz="0" w:space="0" w:color="auto"/>
      </w:divBdr>
      <w:divsChild>
        <w:div w:id="1378814905">
          <w:marLeft w:val="0"/>
          <w:marRight w:val="0"/>
          <w:marTop w:val="0"/>
          <w:marBottom w:val="1500"/>
          <w:divBdr>
            <w:top w:val="none" w:sz="0" w:space="0" w:color="auto"/>
            <w:left w:val="none" w:sz="0" w:space="0" w:color="auto"/>
            <w:bottom w:val="none" w:sz="0" w:space="0" w:color="auto"/>
            <w:right w:val="none" w:sz="0" w:space="0" w:color="auto"/>
          </w:divBdr>
          <w:divsChild>
            <w:div w:id="18097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845012">
      <w:bodyDiv w:val="1"/>
      <w:marLeft w:val="0"/>
      <w:marRight w:val="0"/>
      <w:marTop w:val="0"/>
      <w:marBottom w:val="0"/>
      <w:divBdr>
        <w:top w:val="none" w:sz="0" w:space="0" w:color="auto"/>
        <w:left w:val="none" w:sz="0" w:space="0" w:color="auto"/>
        <w:bottom w:val="none" w:sz="0" w:space="0" w:color="auto"/>
        <w:right w:val="none" w:sz="0" w:space="0" w:color="auto"/>
      </w:divBdr>
      <w:divsChild>
        <w:div w:id="1831173367">
          <w:marLeft w:val="0"/>
          <w:marRight w:val="0"/>
          <w:marTop w:val="0"/>
          <w:marBottom w:val="0"/>
          <w:divBdr>
            <w:top w:val="none" w:sz="0" w:space="0" w:color="auto"/>
            <w:left w:val="none" w:sz="0" w:space="0" w:color="auto"/>
            <w:bottom w:val="none" w:sz="0" w:space="0" w:color="auto"/>
            <w:right w:val="none" w:sz="0" w:space="0" w:color="auto"/>
          </w:divBdr>
          <w:divsChild>
            <w:div w:id="194663346">
              <w:marLeft w:val="0"/>
              <w:marRight w:val="0"/>
              <w:marTop w:val="0"/>
              <w:marBottom w:val="0"/>
              <w:divBdr>
                <w:top w:val="none" w:sz="0" w:space="0" w:color="auto"/>
                <w:left w:val="none" w:sz="0" w:space="0" w:color="auto"/>
                <w:bottom w:val="none" w:sz="0" w:space="0" w:color="auto"/>
                <w:right w:val="none" w:sz="0" w:space="0" w:color="auto"/>
              </w:divBdr>
              <w:divsChild>
                <w:div w:id="21049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4029">
      <w:bodyDiv w:val="1"/>
      <w:marLeft w:val="0"/>
      <w:marRight w:val="0"/>
      <w:marTop w:val="0"/>
      <w:marBottom w:val="0"/>
      <w:divBdr>
        <w:top w:val="none" w:sz="0" w:space="0" w:color="auto"/>
        <w:left w:val="none" w:sz="0" w:space="0" w:color="auto"/>
        <w:bottom w:val="none" w:sz="0" w:space="0" w:color="auto"/>
        <w:right w:val="none" w:sz="0" w:space="0" w:color="auto"/>
      </w:divBdr>
      <w:divsChild>
        <w:div w:id="1832476994">
          <w:marLeft w:val="0"/>
          <w:marRight w:val="0"/>
          <w:marTop w:val="0"/>
          <w:marBottom w:val="0"/>
          <w:divBdr>
            <w:top w:val="none" w:sz="0" w:space="0" w:color="auto"/>
            <w:left w:val="none" w:sz="0" w:space="0" w:color="auto"/>
            <w:bottom w:val="none" w:sz="0" w:space="0" w:color="auto"/>
            <w:right w:val="none" w:sz="0" w:space="0" w:color="auto"/>
          </w:divBdr>
          <w:divsChild>
            <w:div w:id="1656182126">
              <w:marLeft w:val="0"/>
              <w:marRight w:val="0"/>
              <w:marTop w:val="0"/>
              <w:marBottom w:val="0"/>
              <w:divBdr>
                <w:top w:val="none" w:sz="0" w:space="0" w:color="auto"/>
                <w:left w:val="none" w:sz="0" w:space="0" w:color="auto"/>
                <w:bottom w:val="none" w:sz="0" w:space="0" w:color="auto"/>
                <w:right w:val="none" w:sz="0" w:space="0" w:color="auto"/>
              </w:divBdr>
              <w:divsChild>
                <w:div w:id="9280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04237">
      <w:bodyDiv w:val="1"/>
      <w:marLeft w:val="0"/>
      <w:marRight w:val="0"/>
      <w:marTop w:val="0"/>
      <w:marBottom w:val="0"/>
      <w:divBdr>
        <w:top w:val="none" w:sz="0" w:space="0" w:color="auto"/>
        <w:left w:val="none" w:sz="0" w:space="0" w:color="auto"/>
        <w:bottom w:val="none" w:sz="0" w:space="0" w:color="auto"/>
        <w:right w:val="none" w:sz="0" w:space="0" w:color="auto"/>
      </w:divBdr>
    </w:div>
    <w:div w:id="1842113440">
      <w:bodyDiv w:val="1"/>
      <w:marLeft w:val="0"/>
      <w:marRight w:val="0"/>
      <w:marTop w:val="0"/>
      <w:marBottom w:val="0"/>
      <w:divBdr>
        <w:top w:val="none" w:sz="0" w:space="0" w:color="auto"/>
        <w:left w:val="none" w:sz="0" w:space="0" w:color="auto"/>
        <w:bottom w:val="none" w:sz="0" w:space="0" w:color="auto"/>
        <w:right w:val="none" w:sz="0" w:space="0" w:color="auto"/>
      </w:divBdr>
      <w:divsChild>
        <w:div w:id="632831994">
          <w:marLeft w:val="0"/>
          <w:marRight w:val="0"/>
          <w:marTop w:val="0"/>
          <w:marBottom w:val="1500"/>
          <w:divBdr>
            <w:top w:val="none" w:sz="0" w:space="0" w:color="auto"/>
            <w:left w:val="none" w:sz="0" w:space="0" w:color="auto"/>
            <w:bottom w:val="none" w:sz="0" w:space="0" w:color="auto"/>
            <w:right w:val="none" w:sz="0" w:space="0" w:color="auto"/>
          </w:divBdr>
          <w:divsChild>
            <w:div w:id="3375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4653">
      <w:bodyDiv w:val="1"/>
      <w:marLeft w:val="0"/>
      <w:marRight w:val="0"/>
      <w:marTop w:val="0"/>
      <w:marBottom w:val="0"/>
      <w:divBdr>
        <w:top w:val="none" w:sz="0" w:space="0" w:color="auto"/>
        <w:left w:val="none" w:sz="0" w:space="0" w:color="auto"/>
        <w:bottom w:val="none" w:sz="0" w:space="0" w:color="auto"/>
        <w:right w:val="none" w:sz="0" w:space="0" w:color="auto"/>
      </w:divBdr>
      <w:divsChild>
        <w:div w:id="2104065039">
          <w:marLeft w:val="0"/>
          <w:marRight w:val="0"/>
          <w:marTop w:val="0"/>
          <w:marBottom w:val="0"/>
          <w:divBdr>
            <w:top w:val="none" w:sz="0" w:space="0" w:color="auto"/>
            <w:left w:val="none" w:sz="0" w:space="0" w:color="auto"/>
            <w:bottom w:val="none" w:sz="0" w:space="0" w:color="auto"/>
            <w:right w:val="none" w:sz="0" w:space="0" w:color="auto"/>
          </w:divBdr>
          <w:divsChild>
            <w:div w:id="712777927">
              <w:marLeft w:val="0"/>
              <w:marRight w:val="0"/>
              <w:marTop w:val="0"/>
              <w:marBottom w:val="0"/>
              <w:divBdr>
                <w:top w:val="none" w:sz="0" w:space="0" w:color="auto"/>
                <w:left w:val="none" w:sz="0" w:space="0" w:color="auto"/>
                <w:bottom w:val="none" w:sz="0" w:space="0" w:color="auto"/>
                <w:right w:val="none" w:sz="0" w:space="0" w:color="auto"/>
              </w:divBdr>
              <w:divsChild>
                <w:div w:id="412968985">
                  <w:marLeft w:val="0"/>
                  <w:marRight w:val="0"/>
                  <w:marTop w:val="0"/>
                  <w:marBottom w:val="0"/>
                  <w:divBdr>
                    <w:top w:val="none" w:sz="0" w:space="0" w:color="auto"/>
                    <w:left w:val="none" w:sz="0" w:space="0" w:color="auto"/>
                    <w:bottom w:val="none" w:sz="0" w:space="0" w:color="auto"/>
                    <w:right w:val="none" w:sz="0" w:space="0" w:color="auto"/>
                  </w:divBdr>
                  <w:divsChild>
                    <w:div w:id="20641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FC685-9A2B-464F-A8DA-91418F80A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866</Words>
  <Characters>5460</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Nolte</dc:creator>
  <cp:keywords/>
  <dc:description/>
  <cp:lastModifiedBy>Silviya Tzoneva</cp:lastModifiedBy>
  <cp:revision>6</cp:revision>
  <cp:lastPrinted>2023-10-24T14:50:00Z</cp:lastPrinted>
  <dcterms:created xsi:type="dcterms:W3CDTF">2023-10-24T15:51:00Z</dcterms:created>
  <dcterms:modified xsi:type="dcterms:W3CDTF">2023-10-24T16:25:00Z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e2ff74-166f-43ea-96fe-702c51b38f8c_Enabled">
    <vt:lpwstr>true</vt:lpwstr>
  </property>
  <property fmtid="{D5CDD505-2E9C-101B-9397-08002B2CF9AE}" pid="3" name="MSIP_Label_39e2ff74-166f-43ea-96fe-702c51b38f8c_SetDate">
    <vt:lpwstr>2023-09-25T05:29:18Z</vt:lpwstr>
  </property>
  <property fmtid="{D5CDD505-2E9C-101B-9397-08002B2CF9AE}" pid="4" name="MSIP_Label_39e2ff74-166f-43ea-96fe-702c51b38f8c_Method">
    <vt:lpwstr>Privileged</vt:lpwstr>
  </property>
  <property fmtid="{D5CDD505-2E9C-101B-9397-08002B2CF9AE}" pid="5" name="MSIP_Label_39e2ff74-166f-43ea-96fe-702c51b38f8c_Name">
    <vt:lpwstr>internal</vt:lpwstr>
  </property>
  <property fmtid="{D5CDD505-2E9C-101B-9397-08002B2CF9AE}" pid="6" name="MSIP_Label_39e2ff74-166f-43ea-96fe-702c51b38f8c_SiteId">
    <vt:lpwstr>9809ac8d-2131-4650-811a-a71d158f0753</vt:lpwstr>
  </property>
  <property fmtid="{D5CDD505-2E9C-101B-9397-08002B2CF9AE}" pid="7" name="MSIP_Label_39e2ff74-166f-43ea-96fe-702c51b38f8c_ActionId">
    <vt:lpwstr>6b236a97-8333-44b9-a68e-6c6d79c88604</vt:lpwstr>
  </property>
  <property fmtid="{D5CDD505-2E9C-101B-9397-08002B2CF9AE}" pid="8" name="MSIP_Label_39e2ff74-166f-43ea-96fe-702c51b38f8c_ContentBits">
    <vt:lpwstr>0</vt:lpwstr>
  </property>
</Properties>
</file>